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b/>
          <w:bCs/>
          <w:color w:val="365F91" w:themeColor="accent1" w:themeShade="BF"/>
          <w:sz w:val="48"/>
          <w:szCs w:val="48"/>
        </w:rPr>
        <w:id w:val="375649672"/>
        <w:docPartObj>
          <w:docPartGallery w:val="Cover Pages"/>
          <w:docPartUnique/>
        </w:docPartObj>
      </w:sdtPr>
      <w:sdtEndPr>
        <w:rPr>
          <w:rFonts w:ascii="TradeGothic" w:eastAsiaTheme="minorEastAsia" w:hAnsi="TradeGothic" w:cstheme="minorBidi"/>
          <w:bCs w:val="0"/>
          <w:color w:val="auto"/>
          <w:sz w:val="24"/>
          <w:szCs w:val="24"/>
        </w:rPr>
      </w:sdtEndPr>
      <w:sdtContent>
        <w:tbl>
          <w:tblPr>
            <w:tblpPr w:leftFromText="187" w:rightFromText="187" w:horzAnchor="margin" w:tblpYSpec="bottom"/>
            <w:tblW w:w="3000" w:type="pct"/>
            <w:tblLook w:val="04A0" w:firstRow="1" w:lastRow="0" w:firstColumn="1" w:lastColumn="0" w:noHBand="0" w:noVBand="1"/>
          </w:tblPr>
          <w:tblGrid>
            <w:gridCol w:w="5746"/>
          </w:tblGrid>
          <w:tr w:rsidR="00BE421A" w:rsidRPr="008013C5" w:rsidTr="003D01BD">
            <w:trPr>
              <w:trHeight w:val="630"/>
            </w:trPr>
            <w:tc>
              <w:tcPr>
                <w:tcW w:w="5746" w:type="dxa"/>
              </w:tcPr>
              <w:p w:rsidR="00BE421A" w:rsidRPr="008013C5" w:rsidRDefault="003D01BD" w:rsidP="00BE421A">
                <w:pPr>
                  <w:pStyle w:val="NoSpacing"/>
                  <w:rPr>
                    <w:rFonts w:asciiTheme="majorHAnsi" w:eastAsiaTheme="majorEastAsia" w:hAnsiTheme="majorHAnsi" w:cstheme="majorBidi"/>
                    <w:b/>
                    <w:bCs/>
                    <w:color w:val="365F91" w:themeColor="accent1" w:themeShade="BF"/>
                    <w:sz w:val="48"/>
                    <w:szCs w:val="48"/>
                  </w:rPr>
                </w:pPr>
                <w:r>
                  <w:t xml:space="preserve"> </w:t>
                </w:r>
                <w:sdt>
                  <w:sdtPr>
                    <w:alias w:val="Abstract"/>
                    <w:id w:val="703864200"/>
                    <w:dataBinding w:prefixMappings="xmlns:ns0='http://schemas.microsoft.com/office/2006/coverPageProps'" w:xpath="/ns0:CoverPageProperties[1]/ns0:Abstract[1]" w:storeItemID="{55AF091B-3C7A-41E3-B477-F2FDAA23CFDA}"/>
                    <w:text/>
                  </w:sdtPr>
                  <w:sdtEndPr/>
                  <w:sdtContent>
                    <w:r>
                      <w:t xml:space="preserve">Advance Placement United States History </w:t>
                    </w:r>
                  </w:sdtContent>
                </w:sdt>
              </w:p>
            </w:tc>
          </w:tr>
          <w:tr w:rsidR="00BE421A" w:rsidRPr="008013C5">
            <w:tc>
              <w:tcPr>
                <w:tcW w:w="5746" w:type="dxa"/>
              </w:tcPr>
              <w:p w:rsidR="00BE421A" w:rsidRPr="008013C5" w:rsidRDefault="00BE421A" w:rsidP="00BE421A">
                <w:pPr>
                  <w:pStyle w:val="NoSpacing"/>
                  <w:rPr>
                    <w:color w:val="484329" w:themeColor="background2" w:themeShade="3F"/>
                    <w:sz w:val="28"/>
                    <w:szCs w:val="28"/>
                  </w:rPr>
                </w:pPr>
              </w:p>
            </w:tc>
          </w:tr>
          <w:tr w:rsidR="00BE421A" w:rsidRPr="008013C5">
            <w:tc>
              <w:tcPr>
                <w:tcW w:w="5746" w:type="dxa"/>
              </w:tcPr>
              <w:p w:rsidR="003D01BD" w:rsidRDefault="003D01BD">
                <w:pPr>
                  <w:pStyle w:val="NoSpacing"/>
                  <w:rPr>
                    <w:color w:val="484329" w:themeColor="background2" w:themeShade="3F"/>
                  </w:rPr>
                </w:pPr>
                <w:r>
                  <w:rPr>
                    <w:color w:val="484329" w:themeColor="background2" w:themeShade="3F"/>
                  </w:rPr>
                  <w:t>Inst</w:t>
                </w:r>
                <w:r w:rsidR="002E3C1F">
                  <w:rPr>
                    <w:color w:val="484329" w:themeColor="background2" w:themeShade="3F"/>
                  </w:rPr>
                  <w:t>ructor:                        Mr. Jager</w:t>
                </w:r>
                <w:r w:rsidR="00836FFF">
                  <w:rPr>
                    <w:color w:val="484329" w:themeColor="background2" w:themeShade="3F"/>
                  </w:rPr>
                  <w:t xml:space="preserve"> </w:t>
                </w:r>
                <w:bookmarkStart w:id="0" w:name="_GoBack"/>
                <w:bookmarkEnd w:id="0"/>
              </w:p>
              <w:p w:rsidR="003D01BD" w:rsidRDefault="003D01BD">
                <w:pPr>
                  <w:pStyle w:val="NoSpacing"/>
                  <w:rPr>
                    <w:color w:val="484329" w:themeColor="background2" w:themeShade="3F"/>
                  </w:rPr>
                </w:pPr>
                <w:r>
                  <w:rPr>
                    <w:color w:val="484329" w:themeColor="background2" w:themeShade="3F"/>
                  </w:rPr>
                  <w:t xml:space="preserve">Email:                               </w:t>
                </w:r>
                <w:r w:rsidR="002E3C1F">
                  <w:t>rjager@noblenetwork.org</w:t>
                </w:r>
              </w:p>
              <w:p w:rsidR="003D01BD" w:rsidRDefault="003D01BD">
                <w:pPr>
                  <w:pStyle w:val="NoSpacing"/>
                  <w:rPr>
                    <w:color w:val="484329" w:themeColor="background2" w:themeShade="3F"/>
                  </w:rPr>
                </w:pPr>
                <w:r>
                  <w:rPr>
                    <w:color w:val="484329" w:themeColor="background2" w:themeShade="3F"/>
                  </w:rPr>
                  <w:t xml:space="preserve">Phone:            </w:t>
                </w:r>
                <w:r w:rsidR="002E3C1F">
                  <w:rPr>
                    <w:color w:val="484329" w:themeColor="background2" w:themeShade="3F"/>
                  </w:rPr>
                  <w:t xml:space="preserve">                 312. 445. 4680</w:t>
                </w:r>
              </w:p>
              <w:p w:rsidR="003D01BD" w:rsidRPr="003D01BD" w:rsidRDefault="003D01BD">
                <w:pPr>
                  <w:pStyle w:val="NoSpacing"/>
                  <w:rPr>
                    <w:color w:val="484329" w:themeColor="background2" w:themeShade="3F"/>
                  </w:rPr>
                </w:pPr>
              </w:p>
            </w:tc>
          </w:tr>
          <w:tr w:rsidR="00BE421A" w:rsidRPr="008013C5">
            <w:tc>
              <w:tcPr>
                <w:tcW w:w="5746" w:type="dxa"/>
              </w:tcPr>
              <w:p w:rsidR="00BE421A" w:rsidRPr="008013C5" w:rsidRDefault="00BE421A" w:rsidP="003D01BD">
                <w:pPr>
                  <w:pStyle w:val="NoSpacing"/>
                </w:pPr>
              </w:p>
            </w:tc>
          </w:tr>
          <w:tr w:rsidR="00BE421A" w:rsidRPr="008013C5">
            <w:tc>
              <w:tcPr>
                <w:tcW w:w="5746" w:type="dxa"/>
              </w:tcPr>
              <w:p w:rsidR="00BE421A" w:rsidRPr="008013C5" w:rsidRDefault="00BE421A">
                <w:pPr>
                  <w:pStyle w:val="NoSpacing"/>
                </w:pPr>
              </w:p>
            </w:tc>
          </w:tr>
          <w:tr w:rsidR="00BE421A" w:rsidRPr="008013C5">
            <w:tc>
              <w:tcPr>
                <w:tcW w:w="5746" w:type="dxa"/>
              </w:tcPr>
              <w:p w:rsidR="00BE421A" w:rsidRPr="008013C5" w:rsidRDefault="00BE421A">
                <w:pPr>
                  <w:pStyle w:val="NoSpacing"/>
                  <w:rPr>
                    <w:b/>
                    <w:bCs/>
                  </w:rPr>
                </w:pPr>
              </w:p>
            </w:tc>
          </w:tr>
          <w:tr w:rsidR="00BE421A" w:rsidRPr="008013C5">
            <w:sdt>
              <w:sdtPr>
                <w:rPr>
                  <w:b/>
                  <w:bCs/>
                </w:rPr>
                <w:alias w:val="Date"/>
                <w:id w:val="703864210"/>
                <w:dataBinding w:prefixMappings="xmlns:ns0='http://schemas.microsoft.com/office/2006/coverPageProps'" w:xpath="/ns0:CoverPageProperties[1]/ns0:PublishDate[1]" w:storeItemID="{55AF091B-3C7A-41E3-B477-F2FDAA23CFDA}"/>
                <w:date w:fullDate="2013-08-12T00:00:00Z">
                  <w:dateFormat w:val="M/d/yyyy"/>
                  <w:lid w:val="en-US"/>
                  <w:storeMappedDataAs w:val="dateTime"/>
                  <w:calendar w:val="gregorian"/>
                </w:date>
              </w:sdtPr>
              <w:sdtEndPr/>
              <w:sdtContent>
                <w:tc>
                  <w:tcPr>
                    <w:tcW w:w="5746" w:type="dxa"/>
                  </w:tcPr>
                  <w:p w:rsidR="00BE421A" w:rsidRPr="008013C5" w:rsidRDefault="00FE7006" w:rsidP="008013C5">
                    <w:pPr>
                      <w:pStyle w:val="NoSpacing"/>
                      <w:rPr>
                        <w:b/>
                        <w:bCs/>
                      </w:rPr>
                    </w:pPr>
                    <w:r>
                      <w:rPr>
                        <w:b/>
                        <w:bCs/>
                      </w:rPr>
                      <w:t>8/12/2013</w:t>
                    </w:r>
                  </w:p>
                </w:tc>
              </w:sdtContent>
            </w:sdt>
          </w:tr>
          <w:tr w:rsidR="00BE421A" w:rsidRPr="008013C5">
            <w:tc>
              <w:tcPr>
                <w:tcW w:w="5746" w:type="dxa"/>
              </w:tcPr>
              <w:p w:rsidR="00BE421A" w:rsidRPr="008013C5" w:rsidRDefault="00BE421A">
                <w:pPr>
                  <w:pStyle w:val="NoSpacing"/>
                  <w:rPr>
                    <w:b/>
                    <w:bCs/>
                  </w:rPr>
                </w:pPr>
              </w:p>
            </w:tc>
          </w:tr>
        </w:tbl>
        <w:p w:rsidR="00BE421A" w:rsidRPr="008013C5" w:rsidRDefault="00A25A6D">
          <w:r>
            <w:rPr>
              <w:noProof/>
            </w:rPr>
            <mc:AlternateContent>
              <mc:Choice Requires="wpg">
                <w:drawing>
                  <wp:anchor distT="0" distB="0" distL="114300" distR="114300" simplePos="0" relativeHeight="251737088" behindDoc="0" locked="0" layoutInCell="1" allowOverlap="1" wp14:anchorId="08D08C23" wp14:editId="439CBD1B">
                    <wp:simplePos x="0" y="0"/>
                    <wp:positionH relativeFrom="page">
                      <wp:align>right</wp:align>
                    </wp:positionH>
                    <wp:positionV relativeFrom="page">
                      <wp:align>bottom</wp:align>
                    </wp:positionV>
                    <wp:extent cx="3359785" cy="8771255"/>
                    <wp:effectExtent l="6985" t="9525" r="5080" b="1270"/>
                    <wp:wrapNone/>
                    <wp:docPr id="8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9785" cy="8771255"/>
                              <a:chOff x="5531" y="1258"/>
                              <a:chExt cx="5291" cy="13813"/>
                            </a:xfrm>
                          </wpg:grpSpPr>
                          <wps:wsp>
                            <wps:cNvPr id="86" name="AutoShape 76"/>
                            <wps:cNvCnPr>
                              <a:cxnSpLocks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87" name="Group 77"/>
                            <wpg:cNvGrpSpPr>
                              <a:grpSpLocks/>
                            </wpg:cNvGrpSpPr>
                            <wpg:grpSpPr bwMode="auto">
                              <a:xfrm>
                                <a:off x="5531" y="9226"/>
                                <a:ext cx="5291" cy="5845"/>
                                <a:chOff x="5531" y="9226"/>
                                <a:chExt cx="5291" cy="5845"/>
                              </a:xfrm>
                            </wpg:grpSpPr>
                            <wps:wsp>
                              <wps:cNvPr id="88" name="Freeform 78"/>
                              <wps:cNvSpPr>
                                <a:spLocks/>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Oval 79"/>
                              <wps:cNvSpPr>
                                <a:spLocks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90" name="Oval 80"/>
                              <wps:cNvSpPr>
                                <a:spLocks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5" o:spid="_x0000_s1026" style="position:absolute;margin-left:213.35pt;margin-top:0;width:264.55pt;height:690.65pt;z-index:251737088;mso-position-horizontal:right;mso-position-horizontal-relative:page;mso-position-vertical:bottom;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">
                    <v:shapetype id="_x0000_t32" coordsize="21600,21600" o:spt="32" o:oned="t" path="m,l21600,21600e" filled="f">
                      <v:path arrowok="t" fillok="f" o:connecttype="none"/>
                      <o:lock v:ext="edit" shapetype="t"/>
                    </v:shapetype>
                    <v:shape id="AutoShape 76"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udDMMAAADbAAAADwAAAGRycy9kb3ducmV2LnhtbESPQWvCQBSE7wX/w/IK3uquHkKIriJC&#10;Sw+BkrQ/4JF9JsHs25BdNcmv7wqCx2FmvmF2h9F24kaDbx1rWK8UCOLKmZZrDX+/nx8pCB+QDXaO&#10;ScNEHg77xdsOM+PuXNCtDLWIEPYZamhC6DMpfdWQRb9yPXH0zm6wGKIcamkGvEe47eRGqURabDku&#10;NNjTqaHqUl6thsuUT3NZqJ8vNVdWHm3uNutc6+X7eNyCCDSGV/jZ/jYa0gQeX+IPkP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7nQzDAAAA2wAAAA8AAAAAAAAAAAAA&#10;AAAAoQIAAGRycy9kb3ducmV2LnhtbFBLBQYAAAAABAAEAPkAAACRAwAAAAA=&#10;" strokecolor="#a7bfde [1620]"/>
                    <v:group id="Group 77"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78"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ts078A&#10;AADbAAAADwAAAGRycy9kb3ducmV2LnhtbERPPWvDMBDdA/0P4grdYjkdiu1ECaE00CFLnZD5sM6S&#10;iXUylmK7/74aChkf73t3WFwvJhpD51nBJstBEDded2wUXC+ndQEiRGSNvWdS8EsBDvuX1Q4r7Wf+&#10;oamORqQQDhUqsDEOlZShseQwZH4gTlzrR4cxwdFIPeKcwl0v3/P8QzrsODVYHOjTUnOvH05BSfVX&#10;15bDdaLSm3ljzufiFpR6e12OWxCRlvgU/7u/tYIijU1f0g+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u2zTvwAAANsAAAAPAAAAAAAAAAAAAAAAAJgCAABkcnMvZG93bnJl&#10;di54bWxQSwUGAAAAAAQABAD1AAAAhAMAAAAA&#10;" path="m6418,1185r,5485l1809,6669c974,5889,,3958,1407,1987,2830,,5591,411,6418,1185xe" fillcolor="#a7bfde [1620]" stroked="f">
                        <v:path arrowok="t" o:connecttype="custom" o:connectlocs="5291,1038;5291,5845;1491,5844;1160,1741;5291,1038" o:connectangles="0,0,0,0,0"/>
                      </v:shape>
                      <v:oval id="Oval 79"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psZcIA&#10;AADbAAAADwAAAGRycy9kb3ducmV2LnhtbESP3YrCMBSE7wXfIZwF72y6CqJdoyziH4iC3d37Q3Ns&#10;yzYnpYm2vr0RBC+HmfmGmS87U4kbNa60rOAzikEQZ1aXnCv4/dkMpyCcR9ZYWSYFd3KwXPR7c0y0&#10;bflMt9TnIkDYJaig8L5OpHRZQQZdZGvi4F1sY9AH2eRSN9gGuKnkKI4n0mDJYaHAmlYFZf/p1Sho&#10;d/HksF796e1pvKf6erzsfCqVGnx0318gPHX+HX6191rBdAb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6mxlwgAAANsAAAAPAAAAAAAAAAAAAAAAAJgCAABkcnMvZG93&#10;bnJldi54bWxQSwUGAAAAAAQABAD1AAAAhwMAAAAA&#10;" fillcolor="#d3dfee [820]" stroked="f" strokecolor="#a7bfde [1620]"/>
                      <v:oval id="Oval 80" o:spid="_x0000_s1031" style="position:absolute;left:6217;top:10481;width:3424;height:3221;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FbL4A&#10;AADbAAAADwAAAGRycy9kb3ducmV2LnhtbERPS2vCQBC+F/wPywje6sYepKauEgpSQYT66H3YHZPQ&#10;7GzIjjH+e/cgePz43sv14BvVUxfrwAZm0wwUsQ2u5tLA+bR5/wQVBdlhE5gM3CnCejV6W2Luwo0P&#10;1B+lVCmEY44GKpE21zraijzGaWiJE3cJnUdJsCu16/CWwn2jP7Jsrj3WnBoqbOm7Ivt/vHoD+6L/&#10;3V2Ka49s7e6nbqT882LMZDwUX6CEBnmJn+6tM7BI69OX9AP06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z1RWy+AAAA2wAAAA8AAAAAAAAAAAAAAAAAmAIAAGRycy9kb3ducmV2&#10;LnhtbFBLBQYAAAAABAAEAPUAAACDAwAAAAA=&#10;" fillcolor="#7ba0cd [2420]" stroked="f" strokecolor="#a7bfde [1620]"/>
                    </v:group>
                    <w10:wrap anchorx="page" anchory="page"/>
                  </v:group>
                </w:pict>
              </mc:Fallback>
            </mc:AlternateContent>
          </w:r>
          <w:r>
            <w:rPr>
              <w:noProof/>
            </w:rPr>
            <mc:AlternateContent>
              <mc:Choice Requires="wpg">
                <w:drawing>
                  <wp:anchor distT="0" distB="0" distL="114300" distR="114300" simplePos="0" relativeHeight="251739136" behindDoc="0" locked="0" layoutInCell="0" allowOverlap="1" wp14:anchorId="6F0F9CF5" wp14:editId="45054F46">
                    <wp:simplePos x="0" y="0"/>
                    <wp:positionH relativeFrom="page">
                      <wp:align>left</wp:align>
                    </wp:positionH>
                    <wp:positionV relativeFrom="page">
                      <wp:align>top</wp:align>
                    </wp:positionV>
                    <wp:extent cx="5902960" cy="4838065"/>
                    <wp:effectExtent l="9525" t="9525" r="2540" b="635"/>
                    <wp:wrapNone/>
                    <wp:docPr id="79"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2960" cy="4838065"/>
                              <a:chOff x="15" y="15"/>
                              <a:chExt cx="9296" cy="7619"/>
                            </a:xfrm>
                          </wpg:grpSpPr>
                          <wps:wsp>
                            <wps:cNvPr id="80" name="AutoShape 87"/>
                            <wps:cNvCnPr>
                              <a:cxnSpLocks noChangeShapeType="1"/>
                            </wps:cNvCnPr>
                            <wps:spPr bwMode="auto">
                              <a:xfrm>
                                <a:off x="15" y="15"/>
                                <a:ext cx="7512" cy="7386"/>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81" name="Group 88"/>
                            <wpg:cNvGrpSpPr>
                              <a:grpSpLocks/>
                            </wpg:cNvGrpSpPr>
                            <wpg:grpSpPr bwMode="auto">
                              <a:xfrm>
                                <a:off x="7095" y="5418"/>
                                <a:ext cx="2216" cy="2216"/>
                                <a:chOff x="7907" y="4350"/>
                                <a:chExt cx="2216" cy="2216"/>
                              </a:xfrm>
                            </wpg:grpSpPr>
                            <wps:wsp>
                              <wps:cNvPr id="82" name="Oval 89"/>
                              <wps:cNvSpPr>
                                <a:spLocks noChangeArrowheads="1"/>
                              </wps:cNvSpPr>
                              <wps:spPr bwMode="auto">
                                <a:xfrm>
                                  <a:off x="7907" y="4350"/>
                                  <a:ext cx="2216" cy="22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Oval 90"/>
                              <wps:cNvSpPr>
                                <a:spLocks noChangeArrowheads="1"/>
                              </wps:cNvSpPr>
                              <wps:spPr bwMode="auto">
                                <a:xfrm>
                                  <a:off x="7961" y="4684"/>
                                  <a:ext cx="1813" cy="1813"/>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Oval 91"/>
                              <wps:cNvSpPr>
                                <a:spLocks noChangeArrowheads="1"/>
                              </wps:cNvSpPr>
                              <wps:spPr bwMode="auto">
                                <a:xfrm>
                                  <a:off x="8006" y="5027"/>
                                  <a:ext cx="1375" cy="1375"/>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6" o:spid="_x0000_s1026" style="position:absolute;margin-left:0;margin-top:0;width:464.8pt;height:380.95pt;z-index:251739136;mso-position-horizontal:left;mso-position-horizontal-relative:page;mso-position-vertical:top;mso-position-vertical-relative:page" coordorigin="15,15" coordsize="9296,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" o:allowincell="f">
                    <v:shape id="AutoShape 87"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vMIAAADbAAAADwAAAGRycy9kb3ducmV2LnhtbERPz2vCMBS+D/wfwhN2W9ONMktnFBGE&#10;gZetytjxrXm2dc1LSWJb99cvB8Hjx/d7uZ5MJwZyvrWs4DlJQRBXVrdcKzgedk85CB+QNXaWScGV&#10;PKxXs4clFtqO/ElDGWoRQ9gXqKAJoS+k9FVDBn1ie+LInawzGCJ0tdQOxxhuOvmSpq/SYMuxocGe&#10;tg1Vv+XFKPj5DtmZ/Pnr9Pfh8uxa7odNulDqcT5t3kAEmsJdfHO/awV5XB+/xB8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P+UvMIAAADbAAAADwAAAAAAAAAAAAAA&#10;AAChAgAAZHJzL2Rvd25yZXYueG1sUEsFBgAAAAAEAAQA+QAAAJADAAAAAA==&#10;" strokecolor="#a7bfde [1620]"/>
                    <v:group id="Group 88" o:spid="_x0000_s1028" style="position:absolute;left:7095;top:5418;width:2216;height:2216" coordorigin="7907,4350" coordsize="2216,2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oval id="Oval 89" o:spid="_x0000_s1029" style="position:absolute;left:7907;top:4350;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ZNOMIA&#10;AADbAAAADwAAAGRycy9kb3ducmV2LnhtbESPwW7CMBBE70j8g7VIvYENhwpSDGpRQXACAh+wirdx&#10;RLyOYpeEv8eVKnEczcwbzXLdu1rcqQ2VZw3TiQJBXHhTcanhetmO5yBCRDZYeyYNDwqwXg0HS8yM&#10;7/hM9zyWIkE4ZKjBxthkUobCksMw8Q1x8n586zAm2ZbStNgluKvlTKl36bDitGCxoY2l4pb/Og2K&#10;7Lm+mp3sjl+nJuTq+1Asblq/jfrPDxCR+vgK/7f3RsN8Bn9f0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Fk04wgAAANsAAAAPAAAAAAAAAAAAAAAAAJgCAABkcnMvZG93&#10;bnJldi54bWxQSwUGAAAAAAQABAD1AAAAhwMAAAAA&#10;" fillcolor="#a7bfde [1620]" stroked="f"/>
                      <v:oval id="Oval 90" o:spid="_x0000_s1030" style="position:absolute;left:7961;top:4684;width:1813;height:1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t2psIA&#10;AADbAAAADwAAAGRycy9kb3ducmV2LnhtbESPQWvCQBSE7wX/w/IKvZS6SRUboqtIROjVaO6P7DMJ&#10;zb6N2Y2m/fVdQfA4zMw3zGozmlZcqXeNZQXxNAJBXFrdcKXgdNx/JCCcR9bYWiYFv+Rgs568rDDV&#10;9sYHuua+EgHCLkUFtfddKqUrazLoprYjDt7Z9gZ9kH0ldY+3ADet/IyihTTYcFiosaOspvInH4wC&#10;V2Txvhi+ck7mmP/pC+1M+a7U2+u4XYLwNPpn+NH+1gqSGdy/h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y3amwgAAANsAAAAPAAAAAAAAAAAAAAAAAJgCAABkcnMvZG93&#10;bnJldi54bWxQSwUGAAAAAAQABAD1AAAAhwMAAAAA&#10;" fillcolor="#d3dfee [820]" stroked="f"/>
                      <v:oval id="Oval 91" o:spid="_x0000_s1031" style="position:absolute;left:8006;top:5027;width:1375;height:1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3jcsQA&#10;AADbAAAADwAAAGRycy9kb3ducmV2LnhtbESPQWvCQBSE70L/w/IK3nRTIxJS12ArgR48VC09P3af&#10;STT7Ns2umvbXdwtCj8PMfMMsi8G24kq9bxwreJomIIi1Mw1XCj4O5SQD4QOywdYxKfgmD8XqYbTE&#10;3Lgb7+i6D5WIEPY5KqhD6HIpva7Jop+6jjh6R9dbDFH2lTQ93iLctnKWJAtpseG4UGNHrzXp8/5i&#10;FaRb3FQvP/rr8F5+ZsnJaZ2WXqnx47B+BhFoCP/he/vNKMjm8Pcl/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943LEAAAA2wAAAA8AAAAAAAAAAAAAAAAAmAIAAGRycy9k&#10;b3ducmV2LnhtbFBLBQYAAAAABAAEAPUAAACJAwAAAAA=&#10;" fillcolor="#7ba0cd [2420]" stroked="f"/>
                    </v:group>
                    <w10:wrap anchorx="page" anchory="page"/>
                  </v:group>
                </w:pict>
              </mc:Fallback>
            </mc:AlternateContent>
          </w:r>
          <w:r>
            <w:rPr>
              <w:noProof/>
            </w:rPr>
            <mc:AlternateContent>
              <mc:Choice Requires="wpg">
                <w:drawing>
                  <wp:anchor distT="0" distB="0" distL="114300" distR="114300" simplePos="0" relativeHeight="251738112" behindDoc="0" locked="0" layoutInCell="0" allowOverlap="1" wp14:anchorId="77BF1C66" wp14:editId="79B16B70">
                    <wp:simplePos x="0" y="0"/>
                    <wp:positionH relativeFrom="margin">
                      <wp:align>right</wp:align>
                    </wp:positionH>
                    <wp:positionV relativeFrom="page">
                      <wp:align>top</wp:align>
                    </wp:positionV>
                    <wp:extent cx="4225290" cy="2886075"/>
                    <wp:effectExtent l="6350" t="9525" r="6985" b="0"/>
                    <wp:wrapNone/>
                    <wp:docPr id="74"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5290" cy="2886075"/>
                              <a:chOff x="4136" y="15"/>
                              <a:chExt cx="6654" cy="4545"/>
                            </a:xfrm>
                          </wpg:grpSpPr>
                          <wps:wsp>
                            <wps:cNvPr id="75" name="AutoShape 82"/>
                            <wps:cNvCnPr>
                              <a:cxnSpLocks noChangeShapeType="1"/>
                            </wps:cNvCnPr>
                            <wps:spPr bwMode="auto">
                              <a:xfrm>
                                <a:off x="4136" y="15"/>
                                <a:ext cx="3058" cy="3855"/>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76" name="Oval 83"/>
                            <wps:cNvSpPr>
                              <a:spLocks noChangeArrowheads="1"/>
                            </wps:cNvSpPr>
                            <wps:spPr bwMode="auto">
                              <a:xfrm>
                                <a:off x="6674" y="444"/>
                                <a:ext cx="4116" cy="41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Oval 84"/>
                            <wps:cNvSpPr>
                              <a:spLocks noChangeArrowheads="1"/>
                            </wps:cNvSpPr>
                            <wps:spPr bwMode="auto">
                              <a:xfrm>
                                <a:off x="6773" y="1058"/>
                                <a:ext cx="3367" cy="3367"/>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Oval 85"/>
                            <wps:cNvSpPr>
                              <a:spLocks noChangeArrowheads="1"/>
                            </wps:cNvSpPr>
                            <wps:spPr bwMode="auto">
                              <a:xfrm>
                                <a:off x="6856" y="1709"/>
                                <a:ext cx="2553" cy="2553"/>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 o:spid="_x0000_s1026" style="position:absolute;margin-left:281.5pt;margin-top:0;width:332.7pt;height:227.25pt;z-index:251738112;mso-position-horizontal:right;mso-position-horizontal-relative:margin;mso-position-vertical:top;mso-position-vertical-relative:page" coordorigin="4136,15" coordsize="6654,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" o:allowincell="f">
                    <v:shape id="AutoShape 82"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1HA8UAAADbAAAADwAAAGRycy9kb3ducmV2LnhtbESPT2sCMRTE74V+h/AKvWnWYlXWjSKF&#10;QsGLXaX0+Nw894+blyVJ17WfvhGEHoeZ+Q2TrQfTip6cry0rmIwTEMSF1TWXCg7799EChA/IGlvL&#10;pOBKHtarx4cMU20v/El9HkoRIexTVFCF0KVS+qIig35sO+LonawzGKJ0pdQOLxFuWvmSJDNpsOa4&#10;UGFHbxUV5/zHKDh+h2lDvvk6/e7cYnrNt/0mmSv1/DRsliACDeE/fG9/aAXzV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1HA8UAAADbAAAADwAAAAAAAAAA&#10;AAAAAAChAgAAZHJzL2Rvd25yZXYueG1sUEsFBgAAAAAEAAQA+QAAAJMDAAAAAA==&#10;" strokecolor="#a7bfde [1620]"/>
                    <v:oval id="Oval 83" o:spid="_x0000_s1028" style="position:absolute;left:6674;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g7HMIA&#10;AADbAAAADwAAAGRycy9kb3ducmV2LnhtbESPwW7CMBBE75X6D9ZW4lZsOEAbMIhWFMGpkPIBq3iJ&#10;I+J1FLsk/D1GQuI4mpk3mvmyd7W4UBsqzxpGQwWCuPCm4lLD8e/n/QNEiMgGa8+k4UoBlovXlzlm&#10;xnd8oEseS5EgHDLUYGNsMilDYclhGPqGOHkn3zqMSbalNC12Ce5qOVZqIh1WnBYsNvRtqTjn/06D&#10;Inuoj2Yju9+vfRNytd4Vn2etB2/9agYiUh+f4Ud7azRMJ3D/kn6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scwgAAANsAAAAPAAAAAAAAAAAAAAAAAJgCAABkcnMvZG93&#10;bnJldi54bWxQSwUGAAAAAAQABAD1AAAAhwMAAAAA&#10;" fillcolor="#a7bfde [1620]" stroked="f"/>
                    <v:oval id="Oval 84" o:spid="_x0000_s1029" style="position:absolute;left:6773;top:1058;width:3367;height:3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AgsIA&#10;AADbAAAADwAAAGRycy9kb3ducmV2LnhtbESPQWuDQBSE74H+h+UVeglxtZQqxlVKSiDX2OT+cF9U&#10;4r617iax+fXZQqHHYWa+YYpqNoO40uR6ywqSKAZB3Fjdc6vg8LVdZSCcR9Y4WCYFP+SgKp8WBeba&#10;3nhP19q3IkDY5aig837MpXRNRwZdZEfi4J3sZNAHObVST3gLcDPI1zh+lwZ7DgsdjrTpqDnXF6PA&#10;HTfJ9nhJa87esL7rb/o0zVKpl+f5Yw3C0+z/w3/tnVaQpvD7JfwAW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JQCCwgAAANsAAAAPAAAAAAAAAAAAAAAAAJgCAABkcnMvZG93&#10;bnJldi54bWxQSwUGAAAAAAQABAD1AAAAhwMAAAAA&#10;" fillcolor="#d3dfee [820]" stroked="f"/>
                    <v:oval id="Oval 85" o:spid="_x0000_s1030" style="position:absolute;left:6856;top:1709;width:2553;height:2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WZUMIA&#10;AADbAAAADwAAAGRycy9kb3ducmV2LnhtbERPz2vCMBS+D/Y/hCfsNlMtbNIZxSkFDzu4OnZ+JM+2&#10;2rzUJmvr/vrlIOz48f1erkfbiJ46XztWMJsmIIi1MzWXCr6O+fMChA/IBhvHpOBGHtarx4clZsYN&#10;/El9EUoRQ9hnqKAKoc2k9Loii37qWuLInVxnMUTYldJ0OMRw28h5krxIizXHhgpb2lakL8WPVZB+&#10;4K58/9XX4yH/XiRnp3Wae6WeJuPmDUSgMfyL7+69UfAax8Yv8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JZlQwgAAANsAAAAPAAAAAAAAAAAAAAAAAJgCAABkcnMvZG93&#10;bnJldi54bWxQSwUGAAAAAAQABAD1AAAAhwMAAAAA&#10;" fillcolor="#7ba0cd [2420]" stroked="f"/>
                    <w10:wrap anchorx="margin" anchory="page"/>
                  </v:group>
                </w:pict>
              </mc:Fallback>
            </mc:AlternateContent>
          </w:r>
        </w:p>
        <w:p w:rsidR="008013C5" w:rsidRPr="008013C5" w:rsidRDefault="00BE421A" w:rsidP="008013C5">
          <w:pPr>
            <w:rPr>
              <w:rFonts w:ascii="TradeGothic" w:hAnsi="TradeGothic"/>
              <w:b/>
              <w:sz w:val="24"/>
              <w:szCs w:val="24"/>
            </w:rPr>
          </w:pPr>
          <w:r w:rsidRPr="008013C5">
            <w:rPr>
              <w:rFonts w:ascii="TradeGothic" w:hAnsi="TradeGothic"/>
              <w:b/>
              <w:sz w:val="24"/>
              <w:szCs w:val="24"/>
            </w:rPr>
            <w:br w:type="page"/>
          </w:r>
        </w:p>
      </w:sdtContent>
    </w:sdt>
    <w:p w:rsidR="00FB4558" w:rsidRPr="008013C5" w:rsidRDefault="00FB4558" w:rsidP="008013C5">
      <w:pPr>
        <w:rPr>
          <w:rFonts w:ascii="TradeGothic" w:hAnsi="TradeGothic"/>
          <w:b/>
          <w:sz w:val="24"/>
          <w:szCs w:val="24"/>
        </w:rPr>
      </w:pPr>
      <w:r w:rsidRPr="008013C5">
        <w:rPr>
          <w:rFonts w:ascii="TradeGothic" w:hAnsi="TradeGothic"/>
          <w:b/>
          <w:sz w:val="24"/>
          <w:szCs w:val="24"/>
        </w:rPr>
        <w:lastRenderedPageBreak/>
        <w:t xml:space="preserve">Advance Placement United States History Course Syllabus </w:t>
      </w:r>
    </w:p>
    <w:p w:rsidR="00FB4558" w:rsidRPr="008013C5" w:rsidRDefault="00FB4558" w:rsidP="00FB4558">
      <w:pPr>
        <w:spacing w:line="240" w:lineRule="auto"/>
        <w:contextualSpacing/>
        <w:rPr>
          <w:rFonts w:ascii="TradeGothic" w:hAnsi="TradeGothic"/>
          <w:sz w:val="24"/>
          <w:szCs w:val="24"/>
        </w:rPr>
      </w:pPr>
    </w:p>
    <w:p w:rsidR="00FB4558" w:rsidRPr="008013C5" w:rsidRDefault="00FE7006" w:rsidP="00FB4558">
      <w:pPr>
        <w:spacing w:line="240" w:lineRule="auto"/>
        <w:contextualSpacing/>
        <w:rPr>
          <w:rFonts w:ascii="TradeGothic" w:hAnsi="TradeGothic"/>
          <w:b/>
          <w:sz w:val="24"/>
          <w:szCs w:val="24"/>
        </w:rPr>
      </w:pPr>
      <w:r>
        <w:rPr>
          <w:rFonts w:ascii="TradeGothic" w:hAnsi="TradeGothic"/>
          <w:b/>
          <w:sz w:val="24"/>
          <w:szCs w:val="24"/>
        </w:rPr>
        <w:t>Course Description 2013-2014</w:t>
      </w:r>
    </w:p>
    <w:p w:rsidR="00FB4558" w:rsidRPr="008013C5" w:rsidRDefault="00FB4558" w:rsidP="00FB4558">
      <w:pPr>
        <w:spacing w:line="240" w:lineRule="auto"/>
        <w:contextualSpacing/>
        <w:rPr>
          <w:rFonts w:ascii="TradeGothic" w:hAnsi="TradeGothic"/>
          <w:b/>
          <w:sz w:val="24"/>
          <w:szCs w:val="24"/>
        </w:rPr>
      </w:pPr>
    </w:p>
    <w:p w:rsidR="00FB4558" w:rsidRPr="008013C5" w:rsidRDefault="00A8572E" w:rsidP="00FB4558">
      <w:pPr>
        <w:rPr>
          <w:rFonts w:ascii="TradeGothic" w:hAnsi="TradeGothic"/>
          <w:sz w:val="24"/>
          <w:szCs w:val="24"/>
        </w:rPr>
      </w:pPr>
      <w:r>
        <w:rPr>
          <w:rFonts w:ascii="TradeGothic" w:hAnsi="TradeGothic"/>
          <w:sz w:val="24"/>
          <w:szCs w:val="24"/>
        </w:rPr>
        <w:t xml:space="preserve">Muchin College </w:t>
      </w:r>
      <w:proofErr w:type="gramStart"/>
      <w:r>
        <w:rPr>
          <w:rFonts w:ascii="TradeGothic" w:hAnsi="TradeGothic"/>
          <w:sz w:val="24"/>
          <w:szCs w:val="24"/>
        </w:rPr>
        <w:t xml:space="preserve">Prep’s </w:t>
      </w:r>
      <w:r w:rsidR="00FB4558" w:rsidRPr="008013C5">
        <w:rPr>
          <w:rFonts w:ascii="TradeGothic" w:hAnsi="TradeGothic"/>
          <w:sz w:val="24"/>
          <w:szCs w:val="24"/>
        </w:rPr>
        <w:t xml:space="preserve"> AP</w:t>
      </w:r>
      <w:proofErr w:type="gramEnd"/>
      <w:r>
        <w:rPr>
          <w:rFonts w:ascii="TradeGothic" w:hAnsi="TradeGothic"/>
          <w:sz w:val="24"/>
          <w:szCs w:val="24"/>
        </w:rPr>
        <w:t xml:space="preserve"> </w:t>
      </w:r>
      <w:r w:rsidR="00FB4558" w:rsidRPr="008013C5">
        <w:rPr>
          <w:rFonts w:ascii="TradeGothic" w:hAnsi="TradeGothic"/>
          <w:sz w:val="24"/>
          <w:szCs w:val="24"/>
        </w:rPr>
        <w:t>US</w:t>
      </w:r>
      <w:r>
        <w:rPr>
          <w:rFonts w:ascii="TradeGothic" w:hAnsi="TradeGothic"/>
          <w:sz w:val="24"/>
          <w:szCs w:val="24"/>
        </w:rPr>
        <w:t xml:space="preserve"> </w:t>
      </w:r>
      <w:r w:rsidR="00FB4558" w:rsidRPr="008013C5">
        <w:rPr>
          <w:rFonts w:ascii="TradeGothic" w:hAnsi="TradeGothic"/>
          <w:sz w:val="24"/>
          <w:szCs w:val="24"/>
        </w:rPr>
        <w:t>H</w:t>
      </w:r>
      <w:r>
        <w:rPr>
          <w:rFonts w:ascii="TradeGothic" w:hAnsi="TradeGothic"/>
          <w:sz w:val="24"/>
          <w:szCs w:val="24"/>
        </w:rPr>
        <w:t xml:space="preserve">istory </w:t>
      </w:r>
      <w:r w:rsidR="00FB4558" w:rsidRPr="008013C5">
        <w:rPr>
          <w:rFonts w:ascii="TradeGothic" w:hAnsi="TradeGothic"/>
          <w:sz w:val="24"/>
          <w:szCs w:val="24"/>
        </w:rPr>
        <w:t xml:space="preserve">course is designed for high school juniors. The course is a rigorous survey of American history that emphasizes the development and changing nature of American society. </w:t>
      </w:r>
    </w:p>
    <w:p w:rsidR="00FB4558" w:rsidRPr="008013C5" w:rsidRDefault="00FB4558" w:rsidP="00FB4558">
      <w:pPr>
        <w:rPr>
          <w:rFonts w:ascii="TradeGothic" w:hAnsi="TradeGothic"/>
          <w:sz w:val="24"/>
          <w:szCs w:val="24"/>
        </w:rPr>
      </w:pPr>
      <w:r w:rsidRPr="008013C5">
        <w:rPr>
          <w:rFonts w:ascii="TradeGothic" w:hAnsi="TradeGothic"/>
          <w:sz w:val="24"/>
          <w:szCs w:val="24"/>
        </w:rPr>
        <w:t>Students can receive college credit by earning a 3 or higher on the AP exam at the close of the year. More importantly, research suggests that students dramatically improve both preparation and performance at the university level by successfully completing an AP course and national exam.</w:t>
      </w:r>
    </w:p>
    <w:p w:rsidR="00FB4558" w:rsidRPr="008013C5" w:rsidRDefault="00FB4558" w:rsidP="00FB4558">
      <w:pPr>
        <w:outlineLvl w:val="0"/>
        <w:rPr>
          <w:rFonts w:ascii="TradeGothic" w:hAnsi="TradeGothic"/>
          <w:b/>
          <w:bCs/>
          <w:sz w:val="24"/>
          <w:szCs w:val="24"/>
        </w:rPr>
      </w:pPr>
      <w:r w:rsidRPr="008013C5">
        <w:rPr>
          <w:rFonts w:ascii="TradeGothic" w:hAnsi="TradeGothic"/>
          <w:b/>
          <w:bCs/>
          <w:sz w:val="24"/>
          <w:szCs w:val="24"/>
        </w:rPr>
        <w:t xml:space="preserve">Objectives: </w:t>
      </w:r>
    </w:p>
    <w:p w:rsidR="00FB4558" w:rsidRPr="008013C5" w:rsidRDefault="00FB4558" w:rsidP="00FB4558">
      <w:pPr>
        <w:numPr>
          <w:ilvl w:val="0"/>
          <w:numId w:val="1"/>
        </w:numPr>
        <w:spacing w:after="0" w:line="240" w:lineRule="auto"/>
        <w:rPr>
          <w:rFonts w:ascii="TradeGothic" w:hAnsi="TradeGothic"/>
          <w:sz w:val="24"/>
          <w:szCs w:val="24"/>
        </w:rPr>
      </w:pPr>
      <w:r w:rsidRPr="008013C5">
        <w:rPr>
          <w:rFonts w:ascii="TradeGothic" w:hAnsi="TradeGothic"/>
          <w:sz w:val="24"/>
          <w:szCs w:val="24"/>
        </w:rPr>
        <w:t xml:space="preserve">Analyze and interpret primary and secondary source documents. </w:t>
      </w:r>
    </w:p>
    <w:p w:rsidR="00FB4558" w:rsidRPr="008013C5" w:rsidRDefault="00FB4558" w:rsidP="00FB4558">
      <w:pPr>
        <w:numPr>
          <w:ilvl w:val="0"/>
          <w:numId w:val="1"/>
        </w:numPr>
        <w:spacing w:after="0" w:line="240" w:lineRule="auto"/>
        <w:rPr>
          <w:rFonts w:ascii="TradeGothic" w:hAnsi="TradeGothic"/>
          <w:sz w:val="24"/>
          <w:szCs w:val="24"/>
        </w:rPr>
      </w:pPr>
      <w:r w:rsidRPr="008013C5">
        <w:rPr>
          <w:rFonts w:ascii="TradeGothic" w:hAnsi="TradeGothic"/>
          <w:sz w:val="24"/>
          <w:szCs w:val="24"/>
        </w:rPr>
        <w:t>Understand an analytical prompt or question and create a competent and well organized response.</w:t>
      </w:r>
    </w:p>
    <w:p w:rsidR="00FB4558" w:rsidRPr="008013C5" w:rsidRDefault="00FB4558" w:rsidP="00FB4558">
      <w:pPr>
        <w:numPr>
          <w:ilvl w:val="0"/>
          <w:numId w:val="1"/>
        </w:numPr>
        <w:spacing w:after="0" w:line="240" w:lineRule="auto"/>
        <w:rPr>
          <w:rFonts w:ascii="TradeGothic" w:hAnsi="TradeGothic"/>
          <w:sz w:val="24"/>
          <w:szCs w:val="24"/>
        </w:rPr>
      </w:pPr>
      <w:r w:rsidRPr="008013C5">
        <w:rPr>
          <w:rFonts w:ascii="TradeGothic" w:hAnsi="TradeGothic"/>
          <w:sz w:val="24"/>
          <w:szCs w:val="24"/>
        </w:rPr>
        <w:t xml:space="preserve">Use historical data, audio files, visual images, film, and maps to support a position on a historical prompt or question. </w:t>
      </w:r>
    </w:p>
    <w:p w:rsidR="00FB4558" w:rsidRPr="008013C5" w:rsidRDefault="00FB4558" w:rsidP="00FB4558">
      <w:pPr>
        <w:numPr>
          <w:ilvl w:val="0"/>
          <w:numId w:val="1"/>
        </w:numPr>
        <w:spacing w:after="0" w:line="240" w:lineRule="auto"/>
        <w:rPr>
          <w:rFonts w:ascii="TradeGothic" w:hAnsi="TradeGothic"/>
          <w:sz w:val="24"/>
          <w:szCs w:val="24"/>
        </w:rPr>
      </w:pPr>
      <w:r w:rsidRPr="008013C5">
        <w:rPr>
          <w:rFonts w:ascii="TradeGothic" w:hAnsi="TradeGothic"/>
          <w:sz w:val="24"/>
          <w:szCs w:val="24"/>
        </w:rPr>
        <w:t xml:space="preserve">Appreciate and understand America’s political, economic, cultural, diplomatic, and social history. </w:t>
      </w:r>
    </w:p>
    <w:p w:rsidR="00FB4558" w:rsidRPr="008013C5" w:rsidRDefault="00FB4558" w:rsidP="00FB4558">
      <w:pPr>
        <w:numPr>
          <w:ilvl w:val="0"/>
          <w:numId w:val="1"/>
        </w:numPr>
        <w:spacing w:after="0" w:line="240" w:lineRule="auto"/>
        <w:rPr>
          <w:rFonts w:ascii="TradeGothic" w:hAnsi="TradeGothic"/>
          <w:sz w:val="24"/>
          <w:szCs w:val="24"/>
        </w:rPr>
      </w:pPr>
      <w:r w:rsidRPr="008013C5">
        <w:rPr>
          <w:rFonts w:ascii="TradeGothic" w:hAnsi="TradeGothic"/>
          <w:sz w:val="24"/>
          <w:szCs w:val="24"/>
        </w:rPr>
        <w:t xml:space="preserve">Develop and improve writing, research, and reading skills using a variety of strategies. </w:t>
      </w:r>
    </w:p>
    <w:p w:rsidR="00FB4558" w:rsidRPr="008013C5" w:rsidRDefault="00FB4558" w:rsidP="00FB4558">
      <w:pPr>
        <w:numPr>
          <w:ilvl w:val="0"/>
          <w:numId w:val="1"/>
        </w:numPr>
        <w:spacing w:after="0" w:line="240" w:lineRule="auto"/>
        <w:rPr>
          <w:rFonts w:ascii="TradeGothic" w:hAnsi="TradeGothic"/>
          <w:sz w:val="24"/>
          <w:szCs w:val="24"/>
        </w:rPr>
      </w:pPr>
      <w:r w:rsidRPr="008013C5">
        <w:rPr>
          <w:rFonts w:ascii="TradeGothic" w:hAnsi="TradeGothic"/>
          <w:sz w:val="24"/>
          <w:szCs w:val="24"/>
        </w:rPr>
        <w:t xml:space="preserve">Improve critical and higher-ordered thinking skills with special emphasis on analysis. </w:t>
      </w:r>
    </w:p>
    <w:p w:rsidR="00FB4558" w:rsidRPr="008013C5" w:rsidRDefault="00FB4558" w:rsidP="00FB4558">
      <w:pPr>
        <w:numPr>
          <w:ilvl w:val="0"/>
          <w:numId w:val="1"/>
        </w:numPr>
        <w:spacing w:after="0" w:line="240" w:lineRule="auto"/>
        <w:rPr>
          <w:rFonts w:ascii="TradeGothic" w:hAnsi="TradeGothic"/>
          <w:sz w:val="24"/>
          <w:szCs w:val="24"/>
        </w:rPr>
      </w:pPr>
      <w:r w:rsidRPr="008013C5">
        <w:rPr>
          <w:rFonts w:ascii="TradeGothic" w:hAnsi="TradeGothic"/>
          <w:sz w:val="24"/>
          <w:szCs w:val="24"/>
        </w:rPr>
        <w:t>Prepare for and earn a 3 or higher on th</w:t>
      </w:r>
      <w:r w:rsidR="00FE7006">
        <w:rPr>
          <w:rFonts w:ascii="TradeGothic" w:hAnsi="TradeGothic"/>
          <w:sz w:val="24"/>
          <w:szCs w:val="24"/>
        </w:rPr>
        <w:t>e AP US History exam in May 2014</w:t>
      </w:r>
      <w:r w:rsidRPr="008013C5">
        <w:rPr>
          <w:rFonts w:ascii="TradeGothic" w:hAnsi="TradeGothic"/>
          <w:sz w:val="24"/>
          <w:szCs w:val="24"/>
        </w:rPr>
        <w:t xml:space="preserve">.  </w:t>
      </w:r>
    </w:p>
    <w:p w:rsidR="00FB4558" w:rsidRPr="008013C5" w:rsidRDefault="00FB4558" w:rsidP="00FB4558">
      <w:pPr>
        <w:rPr>
          <w:rFonts w:ascii="TradeGothic" w:hAnsi="TradeGothic"/>
          <w:sz w:val="24"/>
          <w:szCs w:val="24"/>
        </w:rPr>
      </w:pPr>
    </w:p>
    <w:p w:rsidR="00FB4558" w:rsidRPr="008013C5" w:rsidRDefault="00FB4558" w:rsidP="00E5664C">
      <w:pPr>
        <w:outlineLvl w:val="0"/>
        <w:rPr>
          <w:rFonts w:ascii="TradeGothic" w:hAnsi="TradeGothic"/>
          <w:b/>
          <w:bCs/>
          <w:sz w:val="24"/>
          <w:szCs w:val="24"/>
        </w:rPr>
      </w:pPr>
      <w:r w:rsidRPr="008013C5">
        <w:rPr>
          <w:rFonts w:ascii="TradeGothic" w:hAnsi="TradeGothic"/>
          <w:b/>
          <w:bCs/>
          <w:sz w:val="24"/>
          <w:szCs w:val="24"/>
        </w:rPr>
        <w:t xml:space="preserve">Expectations: </w:t>
      </w:r>
    </w:p>
    <w:p w:rsidR="00FB4558" w:rsidRPr="008013C5" w:rsidRDefault="00FB4558" w:rsidP="00FB4558">
      <w:pPr>
        <w:numPr>
          <w:ilvl w:val="0"/>
          <w:numId w:val="2"/>
        </w:numPr>
        <w:spacing w:after="0" w:line="240" w:lineRule="auto"/>
        <w:rPr>
          <w:rFonts w:ascii="TradeGothic" w:hAnsi="TradeGothic"/>
          <w:sz w:val="24"/>
          <w:szCs w:val="24"/>
        </w:rPr>
      </w:pPr>
      <w:r w:rsidRPr="008013C5">
        <w:rPr>
          <w:rFonts w:ascii="TradeGothic" w:hAnsi="TradeGothic"/>
          <w:sz w:val="24"/>
          <w:szCs w:val="24"/>
        </w:rPr>
        <w:t xml:space="preserve">This is a rigorous course and students are required to do the bulk of reading outside of class. </w:t>
      </w:r>
    </w:p>
    <w:p w:rsidR="00FB4558" w:rsidRPr="008013C5" w:rsidRDefault="00FB4558" w:rsidP="00FB4558">
      <w:pPr>
        <w:numPr>
          <w:ilvl w:val="0"/>
          <w:numId w:val="2"/>
        </w:numPr>
        <w:spacing w:after="0" w:line="240" w:lineRule="auto"/>
        <w:rPr>
          <w:rFonts w:ascii="TradeGothic" w:hAnsi="TradeGothic"/>
          <w:sz w:val="24"/>
          <w:szCs w:val="24"/>
        </w:rPr>
      </w:pPr>
      <w:r w:rsidRPr="008013C5">
        <w:rPr>
          <w:rFonts w:ascii="TradeGothic" w:hAnsi="TradeGothic"/>
          <w:sz w:val="24"/>
          <w:szCs w:val="24"/>
        </w:rPr>
        <w:t xml:space="preserve">Tests, both subjective and objective, are usually given every </w:t>
      </w:r>
      <w:r w:rsidR="00AB4E0C" w:rsidRPr="008013C5">
        <w:rPr>
          <w:rFonts w:ascii="TradeGothic" w:hAnsi="TradeGothic"/>
          <w:sz w:val="24"/>
          <w:szCs w:val="24"/>
        </w:rPr>
        <w:t xml:space="preserve">two weeks. </w:t>
      </w:r>
    </w:p>
    <w:p w:rsidR="00FB4558" w:rsidRPr="008013C5" w:rsidRDefault="00FB4558" w:rsidP="00FB4558">
      <w:pPr>
        <w:numPr>
          <w:ilvl w:val="0"/>
          <w:numId w:val="2"/>
        </w:numPr>
        <w:spacing w:after="0" w:line="240" w:lineRule="auto"/>
        <w:rPr>
          <w:rFonts w:ascii="TradeGothic" w:hAnsi="TradeGothic"/>
          <w:sz w:val="24"/>
          <w:szCs w:val="24"/>
        </w:rPr>
      </w:pPr>
      <w:r w:rsidRPr="008013C5">
        <w:rPr>
          <w:rFonts w:ascii="TradeGothic" w:hAnsi="TradeGothic"/>
          <w:sz w:val="24"/>
          <w:szCs w:val="24"/>
        </w:rPr>
        <w:t xml:space="preserve">Additional reading assignments beyond those in the textbook will be assigned periodically. Such assignments include weekly primary source readings which are assigned and discussed to support each chapter. </w:t>
      </w:r>
    </w:p>
    <w:p w:rsidR="00FB4558" w:rsidRPr="008013C5" w:rsidRDefault="00FB4558" w:rsidP="00FB4558">
      <w:pPr>
        <w:numPr>
          <w:ilvl w:val="0"/>
          <w:numId w:val="2"/>
        </w:numPr>
        <w:spacing w:after="0" w:line="240" w:lineRule="auto"/>
        <w:rPr>
          <w:rFonts w:ascii="TradeGothic" w:hAnsi="TradeGothic"/>
          <w:sz w:val="24"/>
          <w:szCs w:val="24"/>
        </w:rPr>
      </w:pPr>
      <w:r w:rsidRPr="008013C5">
        <w:rPr>
          <w:rFonts w:ascii="TradeGothic" w:hAnsi="TradeGothic"/>
          <w:sz w:val="24"/>
          <w:szCs w:val="24"/>
        </w:rPr>
        <w:t xml:space="preserve">Because half of the AP exam is based on essay writing, there is a heavy emphasis on writing in this class </w:t>
      </w:r>
    </w:p>
    <w:p w:rsidR="00FB4558" w:rsidRPr="008013C5" w:rsidRDefault="00FB4558" w:rsidP="00FB4558">
      <w:pPr>
        <w:numPr>
          <w:ilvl w:val="0"/>
          <w:numId w:val="2"/>
        </w:numPr>
        <w:spacing w:after="0" w:line="240" w:lineRule="auto"/>
        <w:rPr>
          <w:rFonts w:ascii="TradeGothic" w:hAnsi="TradeGothic"/>
          <w:sz w:val="24"/>
          <w:szCs w:val="24"/>
        </w:rPr>
      </w:pPr>
      <w:r w:rsidRPr="008013C5">
        <w:rPr>
          <w:rFonts w:ascii="TradeGothic" w:hAnsi="TradeGothic"/>
          <w:sz w:val="24"/>
          <w:szCs w:val="24"/>
        </w:rPr>
        <w:t xml:space="preserve">A seminar project will be assigned the week the AP national exam in early May. </w:t>
      </w:r>
    </w:p>
    <w:p w:rsidR="00FB4558" w:rsidRPr="008013C5" w:rsidRDefault="00FB4558" w:rsidP="00FB4558">
      <w:pPr>
        <w:rPr>
          <w:rFonts w:ascii="TradeGothic" w:hAnsi="TradeGothic"/>
          <w:sz w:val="24"/>
          <w:szCs w:val="24"/>
        </w:rPr>
      </w:pPr>
      <w:r w:rsidRPr="008013C5">
        <w:rPr>
          <w:rFonts w:ascii="TradeGothic" w:hAnsi="TradeGothic"/>
          <w:sz w:val="24"/>
          <w:szCs w:val="24"/>
        </w:rPr>
        <w:br w:type="page"/>
      </w:r>
    </w:p>
    <w:p w:rsidR="00FB4558" w:rsidRPr="008013C5" w:rsidRDefault="00FB4558" w:rsidP="00FB4558">
      <w:pPr>
        <w:spacing w:line="240" w:lineRule="auto"/>
        <w:contextualSpacing/>
        <w:rPr>
          <w:rFonts w:ascii="TradeGothic" w:hAnsi="TradeGothic"/>
          <w:sz w:val="24"/>
          <w:szCs w:val="24"/>
        </w:rPr>
      </w:pPr>
    </w:p>
    <w:p w:rsidR="00AB4E0C" w:rsidRPr="008013C5" w:rsidRDefault="00A25A6D" w:rsidP="00AB4E0C">
      <w:pPr>
        <w:rPr>
          <w:rFonts w:ascii="TradeGothic" w:hAnsi="TradeGothic"/>
          <w:b/>
          <w:bCs/>
          <w:sz w:val="24"/>
          <w:szCs w:val="24"/>
          <w:u w:val="single"/>
        </w:rPr>
      </w:pPr>
      <w:r>
        <w:rPr>
          <w:rFonts w:ascii="TradeGothic" w:hAnsi="TradeGothic"/>
          <w:noProof/>
          <w:sz w:val="24"/>
          <w:szCs w:val="24"/>
        </w:rPr>
        <mc:AlternateContent>
          <mc:Choice Requires="wps">
            <w:drawing>
              <wp:anchor distT="0" distB="0" distL="114300" distR="114300" simplePos="0" relativeHeight="251660288" behindDoc="0" locked="0" layoutInCell="1" allowOverlap="1">
                <wp:simplePos x="0" y="0"/>
                <wp:positionH relativeFrom="column">
                  <wp:posOffset>4495800</wp:posOffset>
                </wp:positionH>
                <wp:positionV relativeFrom="paragraph">
                  <wp:posOffset>305435</wp:posOffset>
                </wp:positionV>
                <wp:extent cx="914400" cy="914400"/>
                <wp:effectExtent l="9525" t="9525" r="9525" b="9525"/>
                <wp:wrapNone/>
                <wp:docPr id="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4pt;margin-top:24.05pt;width:1in;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p>
                  </w:txbxContent>
                </v:textbox>
              </v:shape>
            </w:pict>
          </mc:Fallback>
        </mc:AlternateContent>
      </w:r>
      <w:r w:rsidR="00AB4E0C" w:rsidRPr="008013C5">
        <w:rPr>
          <w:rFonts w:ascii="TradeGothic" w:hAnsi="TradeGothic"/>
          <w:b/>
          <w:bCs/>
          <w:sz w:val="24"/>
          <w:szCs w:val="24"/>
          <w:u w:val="single"/>
        </w:rPr>
        <w:t xml:space="preserve">Themes: </w:t>
      </w:r>
    </w:p>
    <w:p w:rsidR="00AB4E0C" w:rsidRPr="008013C5" w:rsidRDefault="00AB4E0C" w:rsidP="00AB4E0C">
      <w:pPr>
        <w:ind w:left="1440"/>
        <w:rPr>
          <w:rFonts w:ascii="TradeGothic" w:hAnsi="TradeGothic"/>
          <w:b/>
          <w:bCs/>
          <w:sz w:val="24"/>
          <w:szCs w:val="24"/>
        </w:rPr>
      </w:pPr>
    </w:p>
    <w:p w:rsidR="00AB4E0C" w:rsidRPr="008013C5" w:rsidRDefault="00AB4E0C" w:rsidP="00AB4E0C">
      <w:pPr>
        <w:numPr>
          <w:ilvl w:val="0"/>
          <w:numId w:val="3"/>
        </w:numPr>
        <w:spacing w:after="0" w:line="240" w:lineRule="auto"/>
        <w:rPr>
          <w:rFonts w:ascii="TradeGothic" w:hAnsi="TradeGothic"/>
          <w:b/>
          <w:bCs/>
          <w:sz w:val="24"/>
          <w:szCs w:val="24"/>
        </w:rPr>
      </w:pPr>
      <w:r w:rsidRPr="008013C5">
        <w:rPr>
          <w:rFonts w:ascii="TradeGothic" w:hAnsi="TradeGothic"/>
          <w:sz w:val="24"/>
          <w:szCs w:val="24"/>
        </w:rPr>
        <w:t>American diversity=</w:t>
      </w:r>
      <w:r w:rsidRPr="008013C5">
        <w:rPr>
          <w:rFonts w:ascii="TradeGothic" w:hAnsi="TradeGothic"/>
          <w:b/>
          <w:bCs/>
          <w:sz w:val="24"/>
          <w:szCs w:val="24"/>
        </w:rPr>
        <w:t>[CR5]diversity</w:t>
      </w:r>
    </w:p>
    <w:p w:rsidR="00AB4E0C" w:rsidRPr="008013C5" w:rsidRDefault="00AB4E0C" w:rsidP="00AB4E0C">
      <w:pPr>
        <w:numPr>
          <w:ilvl w:val="0"/>
          <w:numId w:val="3"/>
        </w:numPr>
        <w:spacing w:after="0" w:line="240" w:lineRule="auto"/>
        <w:rPr>
          <w:rFonts w:ascii="TradeGothic" w:hAnsi="TradeGothic"/>
          <w:b/>
          <w:bCs/>
          <w:sz w:val="24"/>
          <w:szCs w:val="24"/>
        </w:rPr>
      </w:pPr>
      <w:r w:rsidRPr="008013C5">
        <w:rPr>
          <w:rFonts w:ascii="TradeGothic" w:hAnsi="TradeGothic"/>
          <w:sz w:val="24"/>
          <w:szCs w:val="24"/>
        </w:rPr>
        <w:t>Development of a unique American identity</w:t>
      </w:r>
      <w:r w:rsidRPr="008013C5">
        <w:rPr>
          <w:rFonts w:ascii="TradeGothic" w:hAnsi="TradeGothic"/>
          <w:b/>
          <w:bCs/>
          <w:sz w:val="24"/>
          <w:szCs w:val="24"/>
        </w:rPr>
        <w:t>=[CR5]identity</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Evolution of American culture</w:t>
      </w:r>
      <w:r w:rsidRPr="008013C5">
        <w:rPr>
          <w:rFonts w:ascii="TradeGothic" w:hAnsi="TradeGothic"/>
          <w:b/>
          <w:bCs/>
          <w:sz w:val="24"/>
          <w:szCs w:val="24"/>
        </w:rPr>
        <w:t>=[CR5]culture</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 xml:space="preserve">Demographic change over the course of American history </w:t>
      </w:r>
      <w:r w:rsidRPr="008013C5">
        <w:rPr>
          <w:rFonts w:ascii="TradeGothic" w:hAnsi="TradeGothic"/>
          <w:b/>
          <w:bCs/>
          <w:sz w:val="24"/>
          <w:szCs w:val="24"/>
        </w:rPr>
        <w:t>=[CR5]demographic</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Economic trends and transformations</w:t>
      </w:r>
      <w:r w:rsidRPr="008013C5">
        <w:rPr>
          <w:rFonts w:ascii="TradeGothic" w:hAnsi="TradeGothic"/>
          <w:b/>
          <w:bCs/>
          <w:sz w:val="24"/>
          <w:szCs w:val="24"/>
        </w:rPr>
        <w:t>=[CR5]economics</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Environmental issues</w:t>
      </w:r>
      <w:r w:rsidRPr="008013C5">
        <w:rPr>
          <w:rFonts w:ascii="TradeGothic" w:hAnsi="TradeGothic"/>
          <w:b/>
          <w:bCs/>
          <w:sz w:val="24"/>
          <w:szCs w:val="24"/>
        </w:rPr>
        <w:t>=[CR5]environmental</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Development of political institutions and the components of citizenship</w:t>
      </w:r>
      <w:r w:rsidRPr="008013C5">
        <w:rPr>
          <w:rFonts w:ascii="TradeGothic" w:hAnsi="TradeGothic"/>
          <w:b/>
          <w:bCs/>
          <w:sz w:val="24"/>
          <w:szCs w:val="24"/>
        </w:rPr>
        <w:t>=[CR5]politics/citizenship</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Social reform movements</w:t>
      </w:r>
      <w:r w:rsidRPr="008013C5">
        <w:rPr>
          <w:rFonts w:ascii="TradeGothic" w:hAnsi="TradeGothic"/>
          <w:b/>
          <w:bCs/>
          <w:sz w:val="24"/>
          <w:szCs w:val="24"/>
        </w:rPr>
        <w:t>=[CR5]social</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The role of religion in the making of the United States and its impact in a multicultural society</w:t>
      </w:r>
      <w:r w:rsidRPr="008013C5">
        <w:rPr>
          <w:rFonts w:ascii="TradeGothic" w:hAnsi="TradeGothic"/>
          <w:b/>
          <w:bCs/>
          <w:sz w:val="24"/>
          <w:szCs w:val="24"/>
        </w:rPr>
        <w:t>=[CR5]religion/multicultural</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History of slavery and its legacies in this hemisphere</w:t>
      </w:r>
      <w:r w:rsidRPr="008013C5">
        <w:rPr>
          <w:rFonts w:ascii="TradeGothic" w:hAnsi="TradeGothic"/>
          <w:b/>
          <w:bCs/>
          <w:sz w:val="24"/>
          <w:szCs w:val="24"/>
        </w:rPr>
        <w:t>=[CR5]slavery/legacy</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War and diplomacy</w:t>
      </w:r>
      <w:r w:rsidRPr="008013C5">
        <w:rPr>
          <w:rFonts w:ascii="TradeGothic" w:hAnsi="TradeGothic"/>
          <w:b/>
          <w:bCs/>
          <w:sz w:val="24"/>
          <w:szCs w:val="24"/>
        </w:rPr>
        <w:t>=[CR5]war/diplomacy</w:t>
      </w:r>
    </w:p>
    <w:p w:rsidR="00AB4E0C" w:rsidRPr="008013C5" w:rsidRDefault="00AB4E0C" w:rsidP="00AB4E0C">
      <w:pPr>
        <w:numPr>
          <w:ilvl w:val="0"/>
          <w:numId w:val="3"/>
        </w:numPr>
        <w:spacing w:after="0" w:line="240" w:lineRule="auto"/>
        <w:rPr>
          <w:rFonts w:ascii="TradeGothic" w:hAnsi="TradeGothic"/>
          <w:sz w:val="24"/>
          <w:szCs w:val="24"/>
        </w:rPr>
      </w:pPr>
      <w:r w:rsidRPr="008013C5">
        <w:rPr>
          <w:rFonts w:ascii="TradeGothic" w:hAnsi="TradeGothic"/>
          <w:sz w:val="24"/>
          <w:szCs w:val="24"/>
        </w:rPr>
        <w:t>Place of the United States in an increasingly global arena</w:t>
      </w:r>
      <w:r w:rsidRPr="008013C5">
        <w:rPr>
          <w:rFonts w:ascii="TradeGothic" w:hAnsi="TradeGothic"/>
          <w:b/>
          <w:bCs/>
          <w:sz w:val="24"/>
          <w:szCs w:val="24"/>
        </w:rPr>
        <w:t>=[CR5]global arena</w:t>
      </w:r>
    </w:p>
    <w:p w:rsidR="00FB4558" w:rsidRPr="008013C5" w:rsidRDefault="00FB4558" w:rsidP="00AB4E0C">
      <w:pPr>
        <w:spacing w:line="240" w:lineRule="auto"/>
        <w:contextualSpacing/>
        <w:rPr>
          <w:rFonts w:ascii="TradeGothic" w:hAnsi="TradeGothic"/>
          <w:sz w:val="24"/>
          <w:szCs w:val="24"/>
        </w:rPr>
      </w:pPr>
    </w:p>
    <w:p w:rsidR="00AB4E0C" w:rsidRPr="008013C5" w:rsidRDefault="00AB4E0C" w:rsidP="00AB4E0C">
      <w:pPr>
        <w:outlineLvl w:val="0"/>
        <w:rPr>
          <w:rFonts w:ascii="TradeGothic" w:hAnsi="TradeGothic"/>
          <w:b/>
          <w:bCs/>
          <w:sz w:val="24"/>
          <w:szCs w:val="24"/>
          <w:u w:val="single"/>
        </w:rPr>
      </w:pPr>
      <w:r w:rsidRPr="008013C5">
        <w:rPr>
          <w:rFonts w:ascii="TradeGothic" w:hAnsi="TradeGothic"/>
          <w:b/>
          <w:bCs/>
          <w:sz w:val="24"/>
          <w:szCs w:val="24"/>
          <w:u w:val="single"/>
        </w:rPr>
        <w:t>Resource Requirements:</w:t>
      </w:r>
    </w:p>
    <w:p w:rsidR="00AB4E0C" w:rsidRPr="008013C5" w:rsidRDefault="00AB4E0C" w:rsidP="00A967B8">
      <w:pPr>
        <w:spacing w:line="240" w:lineRule="auto"/>
        <w:contextualSpacing/>
        <w:outlineLvl w:val="0"/>
        <w:rPr>
          <w:rFonts w:ascii="TradeGothic" w:hAnsi="TradeGothic"/>
          <w:b/>
          <w:bCs/>
          <w:sz w:val="24"/>
          <w:szCs w:val="24"/>
        </w:rPr>
      </w:pPr>
      <w:r w:rsidRPr="008013C5">
        <w:rPr>
          <w:rFonts w:ascii="TradeGothic" w:hAnsi="TradeGothic"/>
          <w:b/>
          <w:bCs/>
          <w:sz w:val="24"/>
          <w:szCs w:val="24"/>
        </w:rPr>
        <w:t xml:space="preserve">Textbook: </w:t>
      </w:r>
    </w:p>
    <w:p w:rsidR="00AB4E0C" w:rsidRPr="008013C5" w:rsidRDefault="00AB4E0C" w:rsidP="00A967B8">
      <w:pPr>
        <w:spacing w:line="240" w:lineRule="auto"/>
        <w:contextualSpacing/>
        <w:rPr>
          <w:rFonts w:ascii="TradeGothic" w:hAnsi="TradeGothic"/>
          <w:sz w:val="24"/>
          <w:szCs w:val="24"/>
        </w:rPr>
      </w:pPr>
      <w:r w:rsidRPr="008013C5">
        <w:rPr>
          <w:rFonts w:ascii="TradeGothic" w:hAnsi="TradeGothic"/>
          <w:sz w:val="24"/>
          <w:szCs w:val="24"/>
        </w:rPr>
        <w:t xml:space="preserve">Kennedy, David M., </w:t>
      </w:r>
      <w:proofErr w:type="spellStart"/>
      <w:r w:rsidRPr="008013C5">
        <w:rPr>
          <w:rFonts w:ascii="TradeGothic" w:hAnsi="TradeGothic"/>
          <w:sz w:val="24"/>
          <w:szCs w:val="24"/>
        </w:rPr>
        <w:t>Lizabeth</w:t>
      </w:r>
      <w:proofErr w:type="spellEnd"/>
      <w:r w:rsidRPr="008013C5">
        <w:rPr>
          <w:rFonts w:ascii="TradeGothic" w:hAnsi="TradeGothic"/>
          <w:sz w:val="24"/>
          <w:szCs w:val="24"/>
        </w:rPr>
        <w:t xml:space="preserve"> Cohen, Thomas Bailey. </w:t>
      </w:r>
      <w:r w:rsidRPr="008013C5">
        <w:rPr>
          <w:rFonts w:ascii="TradeGothic" w:hAnsi="TradeGothic"/>
          <w:i/>
          <w:iCs/>
          <w:sz w:val="24"/>
          <w:szCs w:val="24"/>
        </w:rPr>
        <w:t>The American Pageant</w:t>
      </w:r>
      <w:r w:rsidRPr="008013C5">
        <w:rPr>
          <w:rFonts w:ascii="TradeGothic" w:hAnsi="TradeGothic"/>
          <w:sz w:val="24"/>
          <w:szCs w:val="24"/>
        </w:rPr>
        <w:t>, 14</w:t>
      </w:r>
      <w:r w:rsidRPr="008013C5">
        <w:rPr>
          <w:rFonts w:ascii="TradeGothic" w:hAnsi="TradeGothic"/>
          <w:sz w:val="24"/>
          <w:szCs w:val="24"/>
          <w:vertAlign w:val="superscript"/>
        </w:rPr>
        <w:t>th</w:t>
      </w:r>
      <w:r w:rsidRPr="008013C5">
        <w:rPr>
          <w:rFonts w:ascii="TradeGothic" w:hAnsi="TradeGothic"/>
          <w:sz w:val="24"/>
          <w:szCs w:val="24"/>
        </w:rPr>
        <w:t xml:space="preserve"> </w:t>
      </w:r>
      <w:proofErr w:type="gramStart"/>
      <w:r w:rsidRPr="008013C5">
        <w:rPr>
          <w:rFonts w:ascii="TradeGothic" w:hAnsi="TradeGothic"/>
          <w:sz w:val="24"/>
          <w:szCs w:val="24"/>
        </w:rPr>
        <w:t>ed</w:t>
      </w:r>
      <w:proofErr w:type="gramEnd"/>
      <w:r w:rsidRPr="008013C5">
        <w:rPr>
          <w:rFonts w:ascii="TradeGothic" w:hAnsi="TradeGothic"/>
          <w:sz w:val="24"/>
          <w:szCs w:val="24"/>
        </w:rPr>
        <w:t xml:space="preserve">.  </w:t>
      </w:r>
    </w:p>
    <w:p w:rsidR="00AB4E0C" w:rsidRPr="008013C5" w:rsidRDefault="00AB4E0C" w:rsidP="00A967B8">
      <w:pPr>
        <w:spacing w:line="240" w:lineRule="auto"/>
        <w:contextualSpacing/>
        <w:rPr>
          <w:rFonts w:ascii="TradeGothic" w:hAnsi="TradeGothic"/>
          <w:sz w:val="24"/>
          <w:szCs w:val="24"/>
        </w:rPr>
      </w:pPr>
      <w:r w:rsidRPr="008013C5">
        <w:rPr>
          <w:rFonts w:ascii="TradeGothic" w:hAnsi="TradeGothic"/>
          <w:sz w:val="24"/>
          <w:szCs w:val="24"/>
        </w:rPr>
        <w:t xml:space="preserve">      </w:t>
      </w:r>
      <w:proofErr w:type="gramStart"/>
      <w:r w:rsidRPr="008013C5">
        <w:rPr>
          <w:rFonts w:ascii="TradeGothic" w:hAnsi="TradeGothic"/>
          <w:sz w:val="24"/>
          <w:szCs w:val="24"/>
        </w:rPr>
        <w:t>Boston.:</w:t>
      </w:r>
      <w:proofErr w:type="gramEnd"/>
      <w:r w:rsidRPr="008013C5">
        <w:rPr>
          <w:rFonts w:ascii="TradeGothic" w:hAnsi="TradeGothic"/>
          <w:sz w:val="24"/>
          <w:szCs w:val="24"/>
        </w:rPr>
        <w:t xml:space="preserve"> Houghton Mifflin, 2006.</w:t>
      </w:r>
    </w:p>
    <w:p w:rsidR="00AB4E0C" w:rsidRPr="008013C5" w:rsidRDefault="00AB4E0C" w:rsidP="00A967B8">
      <w:pPr>
        <w:spacing w:line="240" w:lineRule="auto"/>
        <w:contextualSpacing/>
        <w:rPr>
          <w:rFonts w:ascii="TradeGothic" w:hAnsi="TradeGothic"/>
          <w:sz w:val="24"/>
          <w:szCs w:val="24"/>
        </w:rPr>
      </w:pPr>
    </w:p>
    <w:p w:rsidR="00AB4E0C" w:rsidRPr="008013C5" w:rsidRDefault="00AB4E0C" w:rsidP="00A967B8">
      <w:pPr>
        <w:spacing w:line="240" w:lineRule="auto"/>
        <w:contextualSpacing/>
        <w:outlineLvl w:val="0"/>
        <w:rPr>
          <w:rFonts w:ascii="TradeGothic" w:hAnsi="TradeGothic"/>
          <w:b/>
          <w:bCs/>
          <w:sz w:val="24"/>
          <w:szCs w:val="24"/>
        </w:rPr>
      </w:pPr>
      <w:r w:rsidRPr="008013C5">
        <w:rPr>
          <w:rFonts w:ascii="TradeGothic" w:hAnsi="TradeGothic"/>
          <w:b/>
          <w:bCs/>
          <w:sz w:val="24"/>
          <w:szCs w:val="24"/>
        </w:rPr>
        <w:t>Primary Document Readers:</w:t>
      </w:r>
    </w:p>
    <w:p w:rsidR="00AB4E0C" w:rsidRPr="008013C5" w:rsidRDefault="00AB4E0C" w:rsidP="00A967B8">
      <w:pPr>
        <w:spacing w:line="240" w:lineRule="auto"/>
        <w:contextualSpacing/>
        <w:rPr>
          <w:rFonts w:ascii="TradeGothic" w:hAnsi="TradeGothic"/>
          <w:sz w:val="24"/>
          <w:szCs w:val="24"/>
        </w:rPr>
      </w:pPr>
      <w:proofErr w:type="gramStart"/>
      <w:r w:rsidRPr="008013C5">
        <w:rPr>
          <w:rFonts w:ascii="TradeGothic" w:hAnsi="TradeGothic"/>
          <w:sz w:val="24"/>
          <w:szCs w:val="24"/>
        </w:rPr>
        <w:t>Kennedy, David M., and Thomas Bailey.</w:t>
      </w:r>
      <w:proofErr w:type="gramEnd"/>
      <w:r w:rsidRPr="008013C5">
        <w:rPr>
          <w:rFonts w:ascii="TradeGothic" w:hAnsi="TradeGothic"/>
          <w:sz w:val="24"/>
          <w:szCs w:val="24"/>
        </w:rPr>
        <w:t xml:space="preserve"> </w:t>
      </w:r>
      <w:r w:rsidRPr="008013C5">
        <w:rPr>
          <w:rFonts w:ascii="TradeGothic" w:hAnsi="TradeGothic"/>
          <w:i/>
          <w:iCs/>
          <w:sz w:val="24"/>
          <w:szCs w:val="24"/>
        </w:rPr>
        <w:t>The American Spirit, Volume 1: To 1877</w:t>
      </w:r>
      <w:r w:rsidRPr="008013C5">
        <w:rPr>
          <w:rFonts w:ascii="TradeGothic" w:hAnsi="TradeGothic"/>
          <w:sz w:val="24"/>
          <w:szCs w:val="24"/>
        </w:rPr>
        <w:t>, 10</w:t>
      </w:r>
      <w:r w:rsidRPr="008013C5">
        <w:rPr>
          <w:rFonts w:ascii="TradeGothic" w:hAnsi="TradeGothic"/>
          <w:sz w:val="24"/>
          <w:szCs w:val="24"/>
          <w:vertAlign w:val="superscript"/>
        </w:rPr>
        <w:t>th</w:t>
      </w:r>
      <w:r w:rsidRPr="008013C5">
        <w:rPr>
          <w:rFonts w:ascii="TradeGothic" w:hAnsi="TradeGothic"/>
          <w:sz w:val="24"/>
          <w:szCs w:val="24"/>
        </w:rPr>
        <w:t xml:space="preserve"> </w:t>
      </w:r>
    </w:p>
    <w:p w:rsidR="00AB4E0C" w:rsidRPr="008013C5" w:rsidRDefault="00AB4E0C" w:rsidP="00A967B8">
      <w:pPr>
        <w:spacing w:line="240" w:lineRule="auto"/>
        <w:contextualSpacing/>
        <w:rPr>
          <w:rFonts w:ascii="TradeGothic" w:hAnsi="TradeGothic"/>
          <w:sz w:val="24"/>
          <w:szCs w:val="24"/>
        </w:rPr>
      </w:pPr>
      <w:r w:rsidRPr="008013C5">
        <w:rPr>
          <w:rFonts w:ascii="TradeGothic" w:hAnsi="TradeGothic"/>
          <w:sz w:val="24"/>
          <w:szCs w:val="24"/>
        </w:rPr>
        <w:t xml:space="preserve">     </w:t>
      </w:r>
      <w:proofErr w:type="gramStart"/>
      <w:r w:rsidRPr="008013C5">
        <w:rPr>
          <w:rFonts w:ascii="TradeGothic" w:hAnsi="TradeGothic"/>
          <w:sz w:val="24"/>
          <w:szCs w:val="24"/>
        </w:rPr>
        <w:t>ed</w:t>
      </w:r>
      <w:proofErr w:type="gramEnd"/>
      <w:r w:rsidRPr="008013C5">
        <w:rPr>
          <w:rFonts w:ascii="TradeGothic" w:hAnsi="TradeGothic"/>
          <w:sz w:val="24"/>
          <w:szCs w:val="24"/>
        </w:rPr>
        <w:t>. Boston: Houghton Mifflin, 2006.</w:t>
      </w:r>
    </w:p>
    <w:p w:rsidR="00AB4E0C" w:rsidRPr="008013C5" w:rsidRDefault="00AB4E0C" w:rsidP="00A967B8">
      <w:pPr>
        <w:spacing w:line="240" w:lineRule="auto"/>
        <w:contextualSpacing/>
        <w:rPr>
          <w:rFonts w:ascii="TradeGothic" w:hAnsi="TradeGothic"/>
          <w:sz w:val="24"/>
          <w:szCs w:val="24"/>
        </w:rPr>
      </w:pPr>
    </w:p>
    <w:p w:rsidR="00AB4E0C" w:rsidRPr="008013C5" w:rsidRDefault="00AB4E0C" w:rsidP="00A967B8">
      <w:pPr>
        <w:spacing w:line="240" w:lineRule="auto"/>
        <w:contextualSpacing/>
        <w:rPr>
          <w:rFonts w:ascii="TradeGothic" w:hAnsi="TradeGothic"/>
          <w:sz w:val="24"/>
          <w:szCs w:val="24"/>
        </w:rPr>
      </w:pPr>
      <w:proofErr w:type="gramStart"/>
      <w:r w:rsidRPr="008013C5">
        <w:rPr>
          <w:rFonts w:ascii="TradeGothic" w:hAnsi="TradeGothic"/>
          <w:sz w:val="24"/>
          <w:szCs w:val="24"/>
        </w:rPr>
        <w:t>Kennedy, David M., and Thomas Bailey.</w:t>
      </w:r>
      <w:proofErr w:type="gramEnd"/>
      <w:r w:rsidRPr="008013C5">
        <w:rPr>
          <w:rFonts w:ascii="TradeGothic" w:hAnsi="TradeGothic"/>
          <w:sz w:val="24"/>
          <w:szCs w:val="24"/>
        </w:rPr>
        <w:t xml:space="preserve"> </w:t>
      </w:r>
      <w:r w:rsidRPr="008013C5">
        <w:rPr>
          <w:rFonts w:ascii="TradeGothic" w:hAnsi="TradeGothic"/>
          <w:i/>
          <w:iCs/>
          <w:sz w:val="24"/>
          <w:szCs w:val="24"/>
        </w:rPr>
        <w:t>The American Spirit, Volume 2: Since 1865</w:t>
      </w:r>
      <w:r w:rsidRPr="008013C5">
        <w:rPr>
          <w:rFonts w:ascii="TradeGothic" w:hAnsi="TradeGothic"/>
          <w:sz w:val="24"/>
          <w:szCs w:val="24"/>
        </w:rPr>
        <w:t xml:space="preserve">, </w:t>
      </w:r>
    </w:p>
    <w:p w:rsidR="00AB4E0C" w:rsidRPr="008013C5" w:rsidRDefault="00AB4E0C" w:rsidP="00A967B8">
      <w:pPr>
        <w:spacing w:line="240" w:lineRule="auto"/>
        <w:contextualSpacing/>
        <w:rPr>
          <w:rFonts w:ascii="TradeGothic" w:hAnsi="TradeGothic"/>
          <w:sz w:val="24"/>
          <w:szCs w:val="24"/>
        </w:rPr>
      </w:pPr>
      <w:r w:rsidRPr="008013C5">
        <w:rPr>
          <w:rFonts w:ascii="TradeGothic" w:hAnsi="TradeGothic"/>
          <w:sz w:val="24"/>
          <w:szCs w:val="24"/>
        </w:rPr>
        <w:t xml:space="preserve">     10</w:t>
      </w:r>
      <w:r w:rsidRPr="008013C5">
        <w:rPr>
          <w:rFonts w:ascii="TradeGothic" w:hAnsi="TradeGothic"/>
          <w:sz w:val="24"/>
          <w:szCs w:val="24"/>
          <w:vertAlign w:val="superscript"/>
        </w:rPr>
        <w:t>th</w:t>
      </w:r>
      <w:r w:rsidRPr="008013C5">
        <w:rPr>
          <w:rFonts w:ascii="TradeGothic" w:hAnsi="TradeGothic"/>
          <w:sz w:val="24"/>
          <w:szCs w:val="24"/>
        </w:rPr>
        <w:t xml:space="preserve"> ed. Boston: Houghton Mifflin, 2006.</w:t>
      </w:r>
    </w:p>
    <w:p w:rsidR="00AB4E0C" w:rsidRPr="008013C5" w:rsidRDefault="00AB4E0C" w:rsidP="00AB4E0C">
      <w:pPr>
        <w:rPr>
          <w:rFonts w:ascii="TradeGothic" w:hAnsi="TradeGothic"/>
          <w:sz w:val="24"/>
          <w:szCs w:val="24"/>
        </w:rPr>
      </w:pPr>
    </w:p>
    <w:p w:rsidR="00AB4E0C" w:rsidRPr="008013C5" w:rsidRDefault="00AB4E0C" w:rsidP="00AB4E0C">
      <w:pPr>
        <w:outlineLvl w:val="0"/>
        <w:rPr>
          <w:rFonts w:ascii="TradeGothic" w:hAnsi="TradeGothic"/>
          <w:b/>
          <w:bCs/>
          <w:sz w:val="24"/>
          <w:szCs w:val="24"/>
        </w:rPr>
      </w:pPr>
      <w:r w:rsidRPr="008013C5">
        <w:rPr>
          <w:rFonts w:ascii="TradeGothic" w:hAnsi="TradeGothic"/>
          <w:b/>
          <w:bCs/>
          <w:sz w:val="24"/>
          <w:szCs w:val="24"/>
        </w:rPr>
        <w:t xml:space="preserve">Selected Supplemental Reading (but not limited to): </w:t>
      </w:r>
    </w:p>
    <w:p w:rsidR="00AB4E0C" w:rsidRPr="008013C5" w:rsidRDefault="00AB4E0C" w:rsidP="00A967B8">
      <w:pPr>
        <w:pStyle w:val="ListParagraph"/>
        <w:numPr>
          <w:ilvl w:val="0"/>
          <w:numId w:val="44"/>
        </w:numPr>
        <w:spacing w:line="240" w:lineRule="auto"/>
        <w:outlineLvl w:val="0"/>
        <w:rPr>
          <w:rFonts w:ascii="TradeGothic" w:hAnsi="TradeGothic"/>
          <w:i/>
          <w:iCs/>
          <w:sz w:val="24"/>
          <w:szCs w:val="24"/>
        </w:rPr>
      </w:pPr>
      <w:r w:rsidRPr="008013C5">
        <w:rPr>
          <w:rFonts w:ascii="TradeGothic" w:hAnsi="TradeGothic"/>
          <w:i/>
          <w:iCs/>
          <w:sz w:val="24"/>
          <w:szCs w:val="24"/>
        </w:rPr>
        <w:t>Common Sense</w:t>
      </w:r>
      <w:r w:rsidRPr="008013C5">
        <w:rPr>
          <w:rFonts w:ascii="TradeGothic" w:hAnsi="TradeGothic"/>
          <w:sz w:val="24"/>
          <w:szCs w:val="24"/>
        </w:rPr>
        <w:t>, Thomas Paine</w:t>
      </w:r>
    </w:p>
    <w:p w:rsidR="00AB4E0C" w:rsidRPr="008013C5" w:rsidRDefault="00AB4E0C" w:rsidP="00A967B8">
      <w:pPr>
        <w:pStyle w:val="ListParagraph"/>
        <w:numPr>
          <w:ilvl w:val="0"/>
          <w:numId w:val="44"/>
        </w:numPr>
        <w:spacing w:line="240" w:lineRule="auto"/>
        <w:rPr>
          <w:rFonts w:ascii="TradeGothic" w:hAnsi="TradeGothic"/>
          <w:sz w:val="24"/>
          <w:szCs w:val="24"/>
        </w:rPr>
      </w:pPr>
      <w:r w:rsidRPr="008013C5">
        <w:rPr>
          <w:rFonts w:ascii="TradeGothic" w:hAnsi="TradeGothic"/>
          <w:i/>
          <w:iCs/>
          <w:sz w:val="24"/>
          <w:szCs w:val="24"/>
        </w:rPr>
        <w:t>The Jungle</w:t>
      </w:r>
      <w:r w:rsidRPr="008013C5">
        <w:rPr>
          <w:rFonts w:ascii="TradeGothic" w:hAnsi="TradeGothic"/>
          <w:sz w:val="24"/>
          <w:szCs w:val="24"/>
        </w:rPr>
        <w:t>, Upton Sinclair</w:t>
      </w:r>
    </w:p>
    <w:p w:rsidR="00AB4E0C" w:rsidRPr="008013C5" w:rsidRDefault="00AB4E0C" w:rsidP="00A967B8">
      <w:pPr>
        <w:pStyle w:val="ListParagraph"/>
        <w:numPr>
          <w:ilvl w:val="0"/>
          <w:numId w:val="44"/>
        </w:numPr>
        <w:spacing w:line="240" w:lineRule="auto"/>
        <w:rPr>
          <w:rFonts w:ascii="TradeGothic" w:hAnsi="TradeGothic"/>
          <w:sz w:val="24"/>
          <w:szCs w:val="24"/>
        </w:rPr>
      </w:pPr>
      <w:r w:rsidRPr="008013C5">
        <w:rPr>
          <w:rFonts w:ascii="TradeGothic" w:hAnsi="TradeGothic"/>
          <w:i/>
          <w:iCs/>
          <w:sz w:val="24"/>
          <w:szCs w:val="24"/>
        </w:rPr>
        <w:t>American Scholar</w:t>
      </w:r>
      <w:r w:rsidRPr="008013C5">
        <w:rPr>
          <w:rFonts w:ascii="TradeGothic" w:hAnsi="TradeGothic"/>
          <w:sz w:val="24"/>
          <w:szCs w:val="24"/>
        </w:rPr>
        <w:t>, Ralph Waldo Emerson</w:t>
      </w:r>
    </w:p>
    <w:p w:rsidR="00AB4E0C" w:rsidRPr="008013C5" w:rsidRDefault="00AB4E0C" w:rsidP="00A967B8">
      <w:pPr>
        <w:pStyle w:val="ListParagraph"/>
        <w:numPr>
          <w:ilvl w:val="0"/>
          <w:numId w:val="44"/>
        </w:numPr>
        <w:spacing w:line="240" w:lineRule="auto"/>
        <w:rPr>
          <w:rFonts w:ascii="TradeGothic" w:hAnsi="TradeGothic"/>
          <w:sz w:val="24"/>
          <w:szCs w:val="24"/>
        </w:rPr>
      </w:pPr>
      <w:r w:rsidRPr="008013C5">
        <w:rPr>
          <w:rFonts w:ascii="TradeGothic" w:hAnsi="TradeGothic"/>
          <w:i/>
          <w:iCs/>
          <w:sz w:val="24"/>
          <w:szCs w:val="24"/>
        </w:rPr>
        <w:t>Civil Disobedience</w:t>
      </w:r>
      <w:r w:rsidRPr="008013C5">
        <w:rPr>
          <w:rFonts w:ascii="TradeGothic" w:hAnsi="TradeGothic"/>
          <w:sz w:val="24"/>
          <w:szCs w:val="24"/>
        </w:rPr>
        <w:t>, Henry David Thoreau</w:t>
      </w:r>
    </w:p>
    <w:p w:rsidR="00AB4E0C" w:rsidRPr="008013C5" w:rsidRDefault="00AB4E0C" w:rsidP="00A967B8">
      <w:pPr>
        <w:pStyle w:val="ListParagraph"/>
        <w:numPr>
          <w:ilvl w:val="0"/>
          <w:numId w:val="44"/>
        </w:numPr>
        <w:spacing w:line="240" w:lineRule="auto"/>
        <w:rPr>
          <w:rFonts w:ascii="TradeGothic" w:hAnsi="TradeGothic"/>
          <w:sz w:val="24"/>
          <w:szCs w:val="24"/>
        </w:rPr>
      </w:pPr>
      <w:r w:rsidRPr="008013C5">
        <w:rPr>
          <w:rFonts w:ascii="TradeGothic" w:hAnsi="TradeGothic"/>
          <w:i/>
          <w:iCs/>
          <w:sz w:val="24"/>
          <w:szCs w:val="24"/>
        </w:rPr>
        <w:t>Uncle Tom’s Cabin</w:t>
      </w:r>
      <w:r w:rsidRPr="008013C5">
        <w:rPr>
          <w:rFonts w:ascii="TradeGothic" w:hAnsi="TradeGothic"/>
          <w:sz w:val="24"/>
          <w:szCs w:val="24"/>
        </w:rPr>
        <w:t>, Harriet Beecher Stowe</w:t>
      </w:r>
    </w:p>
    <w:p w:rsidR="00AB4E0C" w:rsidRPr="008013C5" w:rsidRDefault="00AB4E0C" w:rsidP="00A967B8">
      <w:pPr>
        <w:pStyle w:val="ListParagraph"/>
        <w:numPr>
          <w:ilvl w:val="0"/>
          <w:numId w:val="44"/>
        </w:numPr>
        <w:spacing w:line="240" w:lineRule="auto"/>
        <w:rPr>
          <w:rFonts w:ascii="TradeGothic" w:hAnsi="TradeGothic"/>
          <w:sz w:val="24"/>
          <w:szCs w:val="24"/>
        </w:rPr>
      </w:pPr>
      <w:r w:rsidRPr="008013C5">
        <w:rPr>
          <w:rFonts w:ascii="TradeGothic" w:hAnsi="TradeGothic"/>
          <w:i/>
          <w:iCs/>
          <w:sz w:val="24"/>
          <w:szCs w:val="24"/>
        </w:rPr>
        <w:t>Letters from Birmingham Jail</w:t>
      </w:r>
      <w:r w:rsidRPr="008013C5">
        <w:rPr>
          <w:rFonts w:ascii="TradeGothic" w:hAnsi="TradeGothic"/>
          <w:sz w:val="24"/>
          <w:szCs w:val="24"/>
        </w:rPr>
        <w:t>, Martin Luther King Junior</w:t>
      </w:r>
    </w:p>
    <w:p w:rsidR="00AB4E0C" w:rsidRPr="008013C5" w:rsidRDefault="00AB4E0C" w:rsidP="00A967B8">
      <w:pPr>
        <w:pStyle w:val="ListParagraph"/>
        <w:numPr>
          <w:ilvl w:val="0"/>
          <w:numId w:val="44"/>
        </w:numPr>
        <w:spacing w:line="240" w:lineRule="auto"/>
        <w:rPr>
          <w:rFonts w:ascii="TradeGothic" w:hAnsi="TradeGothic"/>
          <w:sz w:val="24"/>
          <w:szCs w:val="24"/>
        </w:rPr>
      </w:pPr>
      <w:r w:rsidRPr="008013C5">
        <w:rPr>
          <w:rFonts w:ascii="TradeGothic" w:hAnsi="TradeGothic"/>
          <w:i/>
          <w:iCs/>
          <w:sz w:val="24"/>
          <w:szCs w:val="24"/>
        </w:rPr>
        <w:t>Grapes of Wrath</w:t>
      </w:r>
      <w:r w:rsidRPr="008013C5">
        <w:rPr>
          <w:rFonts w:ascii="TradeGothic" w:hAnsi="TradeGothic"/>
          <w:sz w:val="24"/>
          <w:szCs w:val="24"/>
        </w:rPr>
        <w:t>, John Steinbeck</w:t>
      </w:r>
    </w:p>
    <w:p w:rsidR="00AB4E0C" w:rsidRPr="008013C5" w:rsidRDefault="00AB4E0C" w:rsidP="00A967B8">
      <w:pPr>
        <w:pStyle w:val="ListParagraph"/>
        <w:numPr>
          <w:ilvl w:val="0"/>
          <w:numId w:val="44"/>
        </w:numPr>
        <w:spacing w:line="240" w:lineRule="auto"/>
        <w:rPr>
          <w:rFonts w:ascii="TradeGothic" w:hAnsi="TradeGothic"/>
          <w:sz w:val="24"/>
          <w:szCs w:val="24"/>
        </w:rPr>
      </w:pPr>
      <w:r w:rsidRPr="008013C5">
        <w:rPr>
          <w:rFonts w:ascii="TradeGothic" w:hAnsi="TradeGothic"/>
          <w:i/>
          <w:iCs/>
          <w:sz w:val="24"/>
          <w:szCs w:val="24"/>
        </w:rPr>
        <w:t>Democracy in America:</w:t>
      </w:r>
      <w:r w:rsidRPr="008013C5">
        <w:rPr>
          <w:rFonts w:ascii="TradeGothic" w:hAnsi="TradeGothic"/>
          <w:sz w:val="24"/>
          <w:szCs w:val="24"/>
        </w:rPr>
        <w:t xml:space="preserve"> Alexis de Tocqueville </w:t>
      </w:r>
    </w:p>
    <w:p w:rsidR="00AB4E0C" w:rsidRPr="008013C5" w:rsidRDefault="00AB4E0C" w:rsidP="00A967B8">
      <w:pPr>
        <w:pStyle w:val="ListParagraph"/>
        <w:numPr>
          <w:ilvl w:val="0"/>
          <w:numId w:val="44"/>
        </w:numPr>
        <w:spacing w:line="240" w:lineRule="auto"/>
        <w:rPr>
          <w:rFonts w:ascii="TradeGothic" w:hAnsi="TradeGothic"/>
          <w:i/>
          <w:iCs/>
          <w:sz w:val="24"/>
          <w:szCs w:val="24"/>
        </w:rPr>
      </w:pPr>
      <w:r w:rsidRPr="008013C5">
        <w:rPr>
          <w:rFonts w:ascii="TradeGothic" w:hAnsi="TradeGothic"/>
          <w:i/>
          <w:iCs/>
          <w:sz w:val="24"/>
          <w:szCs w:val="24"/>
        </w:rPr>
        <w:t>The Things They Carried</w:t>
      </w:r>
      <w:r w:rsidRPr="008013C5">
        <w:rPr>
          <w:rFonts w:ascii="TradeGothic" w:hAnsi="TradeGothic"/>
          <w:sz w:val="24"/>
          <w:szCs w:val="24"/>
        </w:rPr>
        <w:t xml:space="preserve">, Tim O’Brien </w:t>
      </w:r>
    </w:p>
    <w:p w:rsidR="00236BDF" w:rsidRPr="008013C5" w:rsidRDefault="00236BDF" w:rsidP="00AB4E0C">
      <w:pPr>
        <w:outlineLvl w:val="0"/>
        <w:rPr>
          <w:rFonts w:ascii="TradeGothic" w:hAnsi="TradeGothic"/>
          <w:b/>
          <w:bCs/>
          <w:sz w:val="24"/>
          <w:szCs w:val="24"/>
          <w:u w:val="single"/>
        </w:rPr>
      </w:pPr>
    </w:p>
    <w:p w:rsidR="00B41F21" w:rsidRPr="008013C5" w:rsidRDefault="00B41F21" w:rsidP="00AB4E0C">
      <w:pPr>
        <w:outlineLvl w:val="0"/>
        <w:rPr>
          <w:rFonts w:ascii="TradeGothic" w:hAnsi="TradeGothic"/>
          <w:b/>
          <w:bCs/>
          <w:sz w:val="24"/>
          <w:szCs w:val="24"/>
          <w:u w:val="single"/>
        </w:rPr>
      </w:pPr>
    </w:p>
    <w:p w:rsidR="00AB4E0C" w:rsidRPr="008013C5" w:rsidRDefault="00AB4E0C" w:rsidP="00AB4E0C">
      <w:pPr>
        <w:outlineLvl w:val="0"/>
        <w:rPr>
          <w:rFonts w:ascii="TradeGothic" w:hAnsi="TradeGothic"/>
          <w:b/>
          <w:bCs/>
          <w:sz w:val="24"/>
          <w:szCs w:val="24"/>
          <w:u w:val="single"/>
        </w:rPr>
      </w:pPr>
      <w:r w:rsidRPr="008013C5">
        <w:rPr>
          <w:rFonts w:ascii="TradeGothic" w:hAnsi="TradeGothic"/>
          <w:b/>
          <w:bCs/>
          <w:sz w:val="24"/>
          <w:szCs w:val="24"/>
          <w:u w:val="single"/>
        </w:rPr>
        <w:lastRenderedPageBreak/>
        <w:t xml:space="preserve">Assessments: </w:t>
      </w:r>
    </w:p>
    <w:p w:rsidR="00AB4E0C" w:rsidRPr="008013C5" w:rsidRDefault="00AB4E0C" w:rsidP="00AB4E0C">
      <w:pPr>
        <w:rPr>
          <w:rFonts w:ascii="TradeGothic" w:hAnsi="TradeGothic"/>
          <w:sz w:val="24"/>
          <w:szCs w:val="24"/>
        </w:rPr>
      </w:pPr>
      <w:r w:rsidRPr="008013C5">
        <w:rPr>
          <w:rFonts w:ascii="TradeGothic" w:hAnsi="TradeGothic"/>
          <w:sz w:val="24"/>
          <w:szCs w:val="24"/>
        </w:rPr>
        <w:t>Achievement is assessed in 3 ways:</w:t>
      </w:r>
    </w:p>
    <w:p w:rsidR="00AB4E0C" w:rsidRPr="008013C5" w:rsidRDefault="00AB4E0C" w:rsidP="00AB4E0C">
      <w:pPr>
        <w:rPr>
          <w:rFonts w:ascii="TradeGothic" w:hAnsi="TradeGothic"/>
          <w:sz w:val="24"/>
          <w:szCs w:val="24"/>
        </w:rPr>
      </w:pPr>
      <w:r w:rsidRPr="008013C5">
        <w:rPr>
          <w:rFonts w:ascii="TradeGothic" w:hAnsi="TradeGothic"/>
          <w:sz w:val="24"/>
          <w:szCs w:val="24"/>
        </w:rPr>
        <w:tab/>
      </w:r>
      <w:r w:rsidRPr="008013C5">
        <w:rPr>
          <w:rFonts w:ascii="TradeGothic" w:hAnsi="TradeGothic"/>
          <w:sz w:val="24"/>
          <w:szCs w:val="24"/>
        </w:rPr>
        <w:tab/>
        <w:t>1) Multiple Choice Tests</w:t>
      </w:r>
    </w:p>
    <w:p w:rsidR="00AB4E0C" w:rsidRPr="008013C5" w:rsidRDefault="00AB4E0C" w:rsidP="00AB4E0C">
      <w:pPr>
        <w:rPr>
          <w:rFonts w:ascii="TradeGothic" w:hAnsi="TradeGothic"/>
          <w:sz w:val="24"/>
          <w:szCs w:val="24"/>
        </w:rPr>
      </w:pPr>
      <w:r w:rsidRPr="008013C5">
        <w:rPr>
          <w:rFonts w:ascii="TradeGothic" w:hAnsi="TradeGothic"/>
          <w:sz w:val="24"/>
          <w:szCs w:val="24"/>
        </w:rPr>
        <w:tab/>
      </w:r>
      <w:r w:rsidRPr="008013C5">
        <w:rPr>
          <w:rFonts w:ascii="TradeGothic" w:hAnsi="TradeGothic"/>
          <w:sz w:val="24"/>
          <w:szCs w:val="24"/>
        </w:rPr>
        <w:tab/>
        <w:t xml:space="preserve">2) Essay Tests </w:t>
      </w:r>
    </w:p>
    <w:p w:rsidR="00AB4E0C" w:rsidRPr="008013C5" w:rsidRDefault="00AB4E0C" w:rsidP="00AB4E0C">
      <w:pPr>
        <w:rPr>
          <w:rFonts w:ascii="TradeGothic" w:hAnsi="TradeGothic"/>
          <w:sz w:val="24"/>
          <w:szCs w:val="24"/>
        </w:rPr>
      </w:pPr>
      <w:r w:rsidRPr="008013C5">
        <w:rPr>
          <w:rFonts w:ascii="TradeGothic" w:hAnsi="TradeGothic"/>
          <w:sz w:val="24"/>
          <w:szCs w:val="24"/>
        </w:rPr>
        <w:tab/>
      </w:r>
      <w:r w:rsidRPr="008013C5">
        <w:rPr>
          <w:rFonts w:ascii="TradeGothic" w:hAnsi="TradeGothic"/>
          <w:sz w:val="24"/>
          <w:szCs w:val="24"/>
        </w:rPr>
        <w:tab/>
      </w:r>
      <w:r w:rsidRPr="008013C5">
        <w:rPr>
          <w:rFonts w:ascii="TradeGothic" w:hAnsi="TradeGothic"/>
          <w:sz w:val="24"/>
          <w:szCs w:val="24"/>
        </w:rPr>
        <w:tab/>
        <w:t>Document Based Questions (DBQ)</w:t>
      </w:r>
    </w:p>
    <w:p w:rsidR="00AB4E0C" w:rsidRPr="008013C5" w:rsidRDefault="00AB4E0C" w:rsidP="00AB4E0C">
      <w:pPr>
        <w:rPr>
          <w:rFonts w:ascii="TradeGothic" w:hAnsi="TradeGothic"/>
          <w:sz w:val="24"/>
          <w:szCs w:val="24"/>
        </w:rPr>
      </w:pPr>
      <w:r w:rsidRPr="008013C5">
        <w:rPr>
          <w:rFonts w:ascii="TradeGothic" w:hAnsi="TradeGothic"/>
          <w:sz w:val="24"/>
          <w:szCs w:val="24"/>
        </w:rPr>
        <w:tab/>
      </w:r>
      <w:r w:rsidRPr="008013C5">
        <w:rPr>
          <w:rFonts w:ascii="TradeGothic" w:hAnsi="TradeGothic"/>
          <w:sz w:val="24"/>
          <w:szCs w:val="24"/>
        </w:rPr>
        <w:tab/>
      </w:r>
      <w:r w:rsidRPr="008013C5">
        <w:rPr>
          <w:rFonts w:ascii="TradeGothic" w:hAnsi="TradeGothic"/>
          <w:sz w:val="24"/>
          <w:szCs w:val="24"/>
        </w:rPr>
        <w:tab/>
        <w:t>Free Response Questions (FRQ)</w:t>
      </w:r>
    </w:p>
    <w:p w:rsidR="00AB4E0C" w:rsidRPr="008013C5" w:rsidRDefault="00A967B8" w:rsidP="00AB4E0C">
      <w:pPr>
        <w:ind w:left="1440"/>
        <w:rPr>
          <w:rFonts w:ascii="TradeGothic" w:hAnsi="TradeGothic"/>
          <w:i/>
          <w:iCs/>
          <w:sz w:val="24"/>
          <w:szCs w:val="24"/>
        </w:rPr>
      </w:pPr>
      <w:r w:rsidRPr="008013C5">
        <w:rPr>
          <w:rFonts w:ascii="TradeGothic" w:hAnsi="TradeGothic"/>
          <w:i/>
          <w:iCs/>
          <w:sz w:val="24"/>
          <w:szCs w:val="24"/>
        </w:rPr>
        <w:t>R</w:t>
      </w:r>
      <w:r w:rsidR="00AB4E0C" w:rsidRPr="008013C5">
        <w:rPr>
          <w:rFonts w:ascii="TradeGothic" w:hAnsi="TradeGothic"/>
          <w:i/>
          <w:iCs/>
          <w:sz w:val="24"/>
          <w:szCs w:val="24"/>
        </w:rPr>
        <w:t>ubrics are completed and attached to each student’s essay.</w:t>
      </w:r>
    </w:p>
    <w:p w:rsidR="00AB4E0C" w:rsidRPr="008013C5" w:rsidRDefault="00AB4E0C" w:rsidP="00AB4E0C">
      <w:pPr>
        <w:ind w:left="1440"/>
        <w:rPr>
          <w:rFonts w:ascii="TradeGothic" w:hAnsi="TradeGothic"/>
          <w:sz w:val="24"/>
          <w:szCs w:val="24"/>
        </w:rPr>
      </w:pPr>
      <w:r w:rsidRPr="008013C5">
        <w:rPr>
          <w:rFonts w:ascii="TradeGothic" w:hAnsi="TradeGothic"/>
          <w:sz w:val="24"/>
          <w:szCs w:val="24"/>
        </w:rPr>
        <w:t>3) Performance includes: homework, reading quizzes, class work, and active participation.</w:t>
      </w:r>
    </w:p>
    <w:p w:rsidR="00AB4E0C" w:rsidRPr="008013C5" w:rsidRDefault="00A967B8" w:rsidP="00AB4E0C">
      <w:pPr>
        <w:ind w:left="1440"/>
        <w:rPr>
          <w:rFonts w:ascii="TradeGothic" w:hAnsi="TradeGothic"/>
          <w:i/>
          <w:iCs/>
          <w:sz w:val="24"/>
          <w:szCs w:val="24"/>
        </w:rPr>
      </w:pPr>
      <w:r w:rsidRPr="008013C5">
        <w:rPr>
          <w:rFonts w:ascii="TradeGothic" w:hAnsi="TradeGothic"/>
          <w:i/>
          <w:iCs/>
          <w:sz w:val="24"/>
          <w:szCs w:val="24"/>
        </w:rPr>
        <w:t>R</w:t>
      </w:r>
      <w:r w:rsidR="00AB4E0C" w:rsidRPr="008013C5">
        <w:rPr>
          <w:rFonts w:ascii="TradeGothic" w:hAnsi="TradeGothic"/>
          <w:i/>
          <w:iCs/>
          <w:sz w:val="24"/>
          <w:szCs w:val="24"/>
        </w:rPr>
        <w:t>ubrics and grading scales are posted for performance grades.</w:t>
      </w:r>
    </w:p>
    <w:p w:rsidR="00AB4E0C" w:rsidRPr="008013C5" w:rsidRDefault="00AB4E0C" w:rsidP="00AB4E0C">
      <w:pPr>
        <w:rPr>
          <w:rFonts w:ascii="TradeGothic" w:hAnsi="TradeGothic"/>
          <w:sz w:val="24"/>
          <w:szCs w:val="24"/>
        </w:rPr>
      </w:pPr>
    </w:p>
    <w:p w:rsidR="00AB4E0C" w:rsidRPr="008013C5" w:rsidRDefault="00AB4E0C" w:rsidP="00AB4E0C">
      <w:pPr>
        <w:rPr>
          <w:rFonts w:ascii="TradeGothic" w:hAnsi="TradeGothic"/>
          <w:sz w:val="24"/>
          <w:szCs w:val="24"/>
        </w:rPr>
      </w:pPr>
      <w:r w:rsidRPr="008013C5">
        <w:rPr>
          <w:rFonts w:ascii="TradeGothic" w:hAnsi="TradeGothic"/>
          <w:sz w:val="24"/>
          <w:szCs w:val="24"/>
        </w:rPr>
        <w:t xml:space="preserve">There are three elements on the AP exam given in May: </w:t>
      </w:r>
    </w:p>
    <w:p w:rsidR="00AB4E0C" w:rsidRPr="008013C5" w:rsidRDefault="00AB4E0C" w:rsidP="00AB4E0C">
      <w:pPr>
        <w:rPr>
          <w:rFonts w:ascii="TradeGothic" w:hAnsi="TradeGothic"/>
          <w:sz w:val="24"/>
          <w:szCs w:val="24"/>
        </w:rPr>
      </w:pPr>
      <w:r w:rsidRPr="008013C5">
        <w:rPr>
          <w:rFonts w:ascii="TradeGothic" w:hAnsi="TradeGothic"/>
          <w:sz w:val="24"/>
          <w:szCs w:val="24"/>
        </w:rPr>
        <w:tab/>
        <w:t>1) 80 Questions on the Multiple Choice test</w:t>
      </w:r>
    </w:p>
    <w:p w:rsidR="00AB4E0C" w:rsidRPr="008013C5" w:rsidRDefault="00AB4E0C" w:rsidP="00AB4E0C">
      <w:pPr>
        <w:ind w:left="720"/>
        <w:rPr>
          <w:rFonts w:ascii="TradeGothic" w:hAnsi="TradeGothic"/>
          <w:sz w:val="24"/>
          <w:szCs w:val="24"/>
        </w:rPr>
      </w:pPr>
      <w:r w:rsidRPr="008013C5">
        <w:rPr>
          <w:rFonts w:ascii="TradeGothic" w:hAnsi="TradeGothic"/>
          <w:sz w:val="24"/>
          <w:szCs w:val="24"/>
        </w:rPr>
        <w:t xml:space="preserve">2) Free Response Questions (FRQ): </w:t>
      </w:r>
    </w:p>
    <w:p w:rsidR="00AB4E0C" w:rsidRPr="008013C5" w:rsidRDefault="00AB4E0C" w:rsidP="00FE7006">
      <w:pPr>
        <w:ind w:left="720"/>
        <w:rPr>
          <w:rFonts w:ascii="TradeGothic" w:hAnsi="TradeGothic"/>
          <w:sz w:val="24"/>
          <w:szCs w:val="24"/>
        </w:rPr>
      </w:pPr>
      <w:r w:rsidRPr="008013C5">
        <w:rPr>
          <w:rFonts w:ascii="TradeGothic" w:hAnsi="TradeGothic"/>
          <w:sz w:val="24"/>
          <w:szCs w:val="24"/>
        </w:rPr>
        <w:t xml:space="preserve">Students are required to choose one of two essays and construct a response based on historic evidence. </w:t>
      </w:r>
    </w:p>
    <w:p w:rsidR="00AB4E0C" w:rsidRPr="008013C5" w:rsidRDefault="00AB4E0C" w:rsidP="00AB4E0C">
      <w:pPr>
        <w:ind w:left="720"/>
        <w:rPr>
          <w:rFonts w:ascii="TradeGothic" w:hAnsi="TradeGothic"/>
          <w:sz w:val="24"/>
          <w:szCs w:val="24"/>
        </w:rPr>
      </w:pPr>
      <w:r w:rsidRPr="008013C5">
        <w:rPr>
          <w:rFonts w:ascii="TradeGothic" w:hAnsi="TradeGothic"/>
          <w:sz w:val="24"/>
          <w:szCs w:val="24"/>
        </w:rPr>
        <w:t xml:space="preserve">3) Document-Based Questions (DBQ): </w:t>
      </w:r>
    </w:p>
    <w:p w:rsidR="00AB4E0C" w:rsidRPr="008013C5" w:rsidRDefault="00AB4E0C" w:rsidP="00AB4E0C">
      <w:pPr>
        <w:ind w:left="720"/>
        <w:rPr>
          <w:rFonts w:ascii="TradeGothic" w:hAnsi="TradeGothic"/>
          <w:sz w:val="24"/>
          <w:szCs w:val="24"/>
        </w:rPr>
      </w:pPr>
      <w:r w:rsidRPr="008013C5">
        <w:rPr>
          <w:rFonts w:ascii="TradeGothic" w:hAnsi="TradeGothic"/>
          <w:sz w:val="24"/>
          <w:szCs w:val="24"/>
        </w:rPr>
        <w:t xml:space="preserve">Students are required to use primary and secondary sources in addition to historic evidence to construct a response. </w:t>
      </w:r>
    </w:p>
    <w:p w:rsidR="00AB4E0C" w:rsidRPr="008013C5" w:rsidRDefault="00AB4E0C" w:rsidP="00AB4E0C">
      <w:pPr>
        <w:rPr>
          <w:rFonts w:ascii="TradeGothic" w:hAnsi="TradeGothic"/>
          <w:sz w:val="24"/>
          <w:szCs w:val="24"/>
        </w:rPr>
      </w:pPr>
    </w:p>
    <w:p w:rsidR="00AB4E0C" w:rsidRPr="008013C5" w:rsidRDefault="00AB4E0C" w:rsidP="00AB4E0C">
      <w:pPr>
        <w:ind w:left="720"/>
        <w:outlineLvl w:val="0"/>
        <w:rPr>
          <w:rFonts w:ascii="TradeGothic" w:hAnsi="TradeGothic"/>
          <w:sz w:val="24"/>
          <w:szCs w:val="24"/>
        </w:rPr>
      </w:pPr>
      <w:r w:rsidRPr="008013C5">
        <w:rPr>
          <w:rFonts w:ascii="TradeGothic" w:hAnsi="TradeGothic"/>
          <w:iCs/>
          <w:sz w:val="24"/>
          <w:szCs w:val="24"/>
        </w:rPr>
        <w:t xml:space="preserve">Essays are assigned both in-class and out-of-class. </w:t>
      </w:r>
      <w:r w:rsidRPr="008013C5">
        <w:rPr>
          <w:rFonts w:ascii="TradeGothic" w:hAnsi="TradeGothic"/>
          <w:sz w:val="24"/>
          <w:szCs w:val="24"/>
        </w:rPr>
        <w:t xml:space="preserve">Essay prompt construction follows the APUSH themes and is balanced to represent all themes. Due to the several APUSH classes taking tests on the same day, essay prompts vary to ensure fairness. </w:t>
      </w:r>
    </w:p>
    <w:p w:rsidR="00AB4E0C" w:rsidRPr="008013C5" w:rsidRDefault="00AB4E0C" w:rsidP="00AB4E0C">
      <w:pPr>
        <w:ind w:left="720"/>
        <w:outlineLvl w:val="0"/>
        <w:rPr>
          <w:rFonts w:ascii="TradeGothic" w:hAnsi="TradeGothic"/>
          <w:iCs/>
          <w:sz w:val="24"/>
          <w:szCs w:val="24"/>
        </w:rPr>
      </w:pPr>
    </w:p>
    <w:p w:rsidR="00A967B8" w:rsidRPr="008013C5" w:rsidRDefault="00A967B8" w:rsidP="00AB4E0C">
      <w:pPr>
        <w:outlineLvl w:val="0"/>
        <w:rPr>
          <w:rFonts w:ascii="TradeGothic" w:hAnsi="TradeGothic"/>
          <w:b/>
          <w:bCs/>
          <w:sz w:val="24"/>
          <w:szCs w:val="24"/>
        </w:rPr>
      </w:pPr>
    </w:p>
    <w:p w:rsidR="00A967B8" w:rsidRPr="008013C5" w:rsidRDefault="00A967B8" w:rsidP="00AB4E0C">
      <w:pPr>
        <w:outlineLvl w:val="0"/>
        <w:rPr>
          <w:rFonts w:ascii="TradeGothic" w:hAnsi="TradeGothic"/>
          <w:b/>
          <w:bCs/>
          <w:sz w:val="24"/>
          <w:szCs w:val="24"/>
        </w:rPr>
      </w:pPr>
    </w:p>
    <w:p w:rsidR="00A967B8" w:rsidRPr="008013C5" w:rsidRDefault="00A967B8" w:rsidP="00AB4E0C">
      <w:pPr>
        <w:outlineLvl w:val="0"/>
        <w:rPr>
          <w:rFonts w:ascii="TradeGothic" w:hAnsi="TradeGothic"/>
          <w:b/>
          <w:bCs/>
          <w:sz w:val="24"/>
          <w:szCs w:val="24"/>
        </w:rPr>
      </w:pPr>
    </w:p>
    <w:p w:rsidR="00A967B8" w:rsidRPr="008013C5" w:rsidRDefault="00A967B8" w:rsidP="00AB4E0C">
      <w:pPr>
        <w:outlineLvl w:val="0"/>
        <w:rPr>
          <w:rFonts w:ascii="TradeGothic" w:hAnsi="TradeGothic"/>
          <w:b/>
          <w:bCs/>
          <w:sz w:val="24"/>
          <w:szCs w:val="24"/>
        </w:rPr>
      </w:pPr>
    </w:p>
    <w:p w:rsidR="00AB4E0C" w:rsidRPr="008013C5" w:rsidRDefault="00AB4E0C" w:rsidP="00AB4E0C">
      <w:pPr>
        <w:rPr>
          <w:rFonts w:ascii="TradeGothic" w:hAnsi="TradeGothic" w:cs="Times"/>
          <w:b/>
          <w:bCs/>
          <w:color w:val="000000"/>
          <w:sz w:val="24"/>
          <w:szCs w:val="24"/>
          <w:u w:val="single"/>
        </w:rPr>
      </w:pPr>
      <w:r w:rsidRPr="008013C5">
        <w:rPr>
          <w:rFonts w:ascii="TradeGothic" w:hAnsi="TradeGothic" w:cs="Times"/>
          <w:b/>
          <w:bCs/>
          <w:color w:val="000000"/>
          <w:sz w:val="24"/>
          <w:szCs w:val="24"/>
          <w:u w:val="single"/>
        </w:rPr>
        <w:t>Distribution of Grade:</w:t>
      </w:r>
    </w:p>
    <w:p w:rsidR="00AB4E0C" w:rsidRPr="008013C5" w:rsidRDefault="00AB4E0C" w:rsidP="00AB4E0C">
      <w:pPr>
        <w:rPr>
          <w:rFonts w:ascii="TradeGothic" w:hAnsi="TradeGothic"/>
          <w:sz w:val="24"/>
          <w:szCs w:val="24"/>
        </w:rPr>
      </w:pPr>
      <w:r w:rsidRPr="008013C5">
        <w:rPr>
          <w:rFonts w:ascii="TradeGothic" w:hAnsi="TradeGothic"/>
          <w:sz w:val="24"/>
          <w:szCs w:val="24"/>
        </w:rPr>
        <w:t xml:space="preserve">Assessment weights are divided as follows: </w:t>
      </w:r>
    </w:p>
    <w:p w:rsidR="00AB4E0C" w:rsidRPr="008013C5" w:rsidRDefault="00FE7E47" w:rsidP="00A967B8">
      <w:pPr>
        <w:pStyle w:val="ListParagraph"/>
        <w:numPr>
          <w:ilvl w:val="0"/>
          <w:numId w:val="45"/>
        </w:numPr>
        <w:rPr>
          <w:rFonts w:ascii="TradeGothic" w:hAnsi="TradeGothic"/>
          <w:sz w:val="24"/>
          <w:szCs w:val="24"/>
        </w:rPr>
      </w:pPr>
      <w:r w:rsidRPr="008013C5">
        <w:rPr>
          <w:rFonts w:ascii="TradeGothic" w:hAnsi="TradeGothic"/>
          <w:sz w:val="24"/>
          <w:szCs w:val="24"/>
        </w:rPr>
        <w:t xml:space="preserve">Essay Tests FRQ and DBQ: </w:t>
      </w:r>
      <w:r w:rsidRPr="008013C5">
        <w:rPr>
          <w:rFonts w:ascii="TradeGothic" w:hAnsi="TradeGothic"/>
          <w:sz w:val="24"/>
          <w:szCs w:val="24"/>
        </w:rPr>
        <w:tab/>
      </w:r>
      <w:r w:rsidRPr="008013C5">
        <w:rPr>
          <w:rFonts w:ascii="TradeGothic" w:hAnsi="TradeGothic"/>
          <w:sz w:val="24"/>
          <w:szCs w:val="24"/>
        </w:rPr>
        <w:tab/>
      </w:r>
      <w:r w:rsidRPr="008013C5">
        <w:rPr>
          <w:rFonts w:ascii="TradeGothic" w:hAnsi="TradeGothic"/>
          <w:sz w:val="24"/>
          <w:szCs w:val="24"/>
        </w:rPr>
        <w:tab/>
        <w:t>30%</w:t>
      </w:r>
    </w:p>
    <w:p w:rsidR="00AB4E0C" w:rsidRPr="008013C5" w:rsidRDefault="00AB4E0C" w:rsidP="00A967B8">
      <w:pPr>
        <w:pStyle w:val="ListParagraph"/>
        <w:numPr>
          <w:ilvl w:val="0"/>
          <w:numId w:val="45"/>
        </w:numPr>
        <w:rPr>
          <w:rFonts w:ascii="TradeGothic" w:hAnsi="TradeGothic"/>
          <w:sz w:val="24"/>
          <w:szCs w:val="24"/>
        </w:rPr>
      </w:pPr>
      <w:r w:rsidRPr="008013C5">
        <w:rPr>
          <w:rFonts w:ascii="TradeGothic" w:hAnsi="TradeGothic"/>
          <w:sz w:val="24"/>
          <w:szCs w:val="24"/>
        </w:rPr>
        <w:t>Multiple-Choi</w:t>
      </w:r>
      <w:r w:rsidR="00FE7E47" w:rsidRPr="008013C5">
        <w:rPr>
          <w:rFonts w:ascii="TradeGothic" w:hAnsi="TradeGothic"/>
          <w:sz w:val="24"/>
          <w:szCs w:val="24"/>
        </w:rPr>
        <w:t xml:space="preserve">ce Tests/quizzes/Projects: </w:t>
      </w:r>
      <w:r w:rsidR="00FE7E47" w:rsidRPr="008013C5">
        <w:rPr>
          <w:rFonts w:ascii="TradeGothic" w:hAnsi="TradeGothic"/>
          <w:sz w:val="24"/>
          <w:szCs w:val="24"/>
        </w:rPr>
        <w:tab/>
      </w:r>
      <w:r w:rsidR="00236BDF" w:rsidRPr="008013C5">
        <w:rPr>
          <w:rFonts w:ascii="TradeGothic" w:hAnsi="TradeGothic"/>
          <w:sz w:val="24"/>
          <w:szCs w:val="24"/>
        </w:rPr>
        <w:tab/>
      </w:r>
      <w:r w:rsidR="00FE7E47" w:rsidRPr="008013C5">
        <w:rPr>
          <w:rFonts w:ascii="TradeGothic" w:hAnsi="TradeGothic"/>
          <w:sz w:val="24"/>
          <w:szCs w:val="24"/>
        </w:rPr>
        <w:t>50</w:t>
      </w:r>
      <w:r w:rsidRPr="008013C5">
        <w:rPr>
          <w:rFonts w:ascii="TradeGothic" w:hAnsi="TradeGothic"/>
          <w:sz w:val="24"/>
          <w:szCs w:val="24"/>
        </w:rPr>
        <w:t>%</w:t>
      </w:r>
    </w:p>
    <w:p w:rsidR="00FE7E47" w:rsidRPr="008013C5" w:rsidRDefault="00236855" w:rsidP="00A967B8">
      <w:pPr>
        <w:pStyle w:val="ListParagraph"/>
        <w:numPr>
          <w:ilvl w:val="0"/>
          <w:numId w:val="45"/>
        </w:numPr>
        <w:rPr>
          <w:rFonts w:ascii="TradeGothic" w:hAnsi="TradeGothic"/>
          <w:sz w:val="24"/>
          <w:szCs w:val="24"/>
        </w:rPr>
      </w:pPr>
      <w:r>
        <w:rPr>
          <w:rFonts w:ascii="TradeGothic" w:hAnsi="TradeGothic"/>
          <w:sz w:val="24"/>
          <w:szCs w:val="24"/>
        </w:rPr>
        <w:t>Homework (2 grades a week)</w:t>
      </w:r>
      <w:r w:rsidR="00FE7E47" w:rsidRPr="008013C5">
        <w:rPr>
          <w:rFonts w:ascii="TradeGothic" w:hAnsi="TradeGothic"/>
          <w:sz w:val="24"/>
          <w:szCs w:val="24"/>
        </w:rPr>
        <w:tab/>
      </w:r>
      <w:r w:rsidR="00FE7E47" w:rsidRPr="008013C5">
        <w:rPr>
          <w:rFonts w:ascii="TradeGothic" w:hAnsi="TradeGothic"/>
          <w:sz w:val="24"/>
          <w:szCs w:val="24"/>
        </w:rPr>
        <w:tab/>
      </w:r>
      <w:r w:rsidR="00236BDF" w:rsidRPr="008013C5">
        <w:rPr>
          <w:rFonts w:ascii="TradeGothic" w:hAnsi="TradeGothic"/>
          <w:sz w:val="24"/>
          <w:szCs w:val="24"/>
        </w:rPr>
        <w:tab/>
      </w:r>
      <w:r w:rsidR="00FE7E47" w:rsidRPr="008013C5">
        <w:rPr>
          <w:rFonts w:ascii="TradeGothic" w:hAnsi="TradeGothic"/>
          <w:sz w:val="24"/>
          <w:szCs w:val="24"/>
        </w:rPr>
        <w:t>10%</w:t>
      </w:r>
    </w:p>
    <w:p w:rsidR="00AB4E0C" w:rsidRPr="008013C5" w:rsidRDefault="00236855" w:rsidP="00A967B8">
      <w:pPr>
        <w:pStyle w:val="ListParagraph"/>
        <w:numPr>
          <w:ilvl w:val="0"/>
          <w:numId w:val="45"/>
        </w:numPr>
        <w:rPr>
          <w:rFonts w:ascii="TradeGothic" w:hAnsi="TradeGothic"/>
          <w:sz w:val="24"/>
          <w:szCs w:val="24"/>
        </w:rPr>
      </w:pPr>
      <w:r>
        <w:rPr>
          <w:rFonts w:ascii="TradeGothic" w:hAnsi="TradeGothic"/>
          <w:sz w:val="24"/>
          <w:szCs w:val="24"/>
        </w:rPr>
        <w:t>Participation (Daily)</w:t>
      </w:r>
      <w:r w:rsidR="00FE7E47" w:rsidRPr="008013C5">
        <w:rPr>
          <w:rFonts w:ascii="TradeGothic" w:hAnsi="TradeGothic"/>
          <w:sz w:val="24"/>
          <w:szCs w:val="24"/>
        </w:rPr>
        <w:tab/>
      </w:r>
      <w:r w:rsidR="00FE7E47" w:rsidRPr="008013C5">
        <w:rPr>
          <w:rFonts w:ascii="TradeGothic" w:hAnsi="TradeGothic"/>
          <w:sz w:val="24"/>
          <w:szCs w:val="24"/>
        </w:rPr>
        <w:tab/>
      </w:r>
      <w:r w:rsidR="00FE7E47" w:rsidRPr="008013C5">
        <w:rPr>
          <w:rFonts w:ascii="TradeGothic" w:hAnsi="TradeGothic"/>
          <w:sz w:val="24"/>
          <w:szCs w:val="24"/>
        </w:rPr>
        <w:tab/>
      </w:r>
      <w:r w:rsidR="00FE7E47" w:rsidRPr="008013C5">
        <w:rPr>
          <w:rFonts w:ascii="TradeGothic" w:hAnsi="TradeGothic"/>
          <w:sz w:val="24"/>
          <w:szCs w:val="24"/>
        </w:rPr>
        <w:tab/>
      </w:r>
      <w:r w:rsidR="00FE7E47" w:rsidRPr="008013C5">
        <w:rPr>
          <w:rFonts w:ascii="TradeGothic" w:hAnsi="TradeGothic"/>
          <w:sz w:val="24"/>
          <w:szCs w:val="24"/>
        </w:rPr>
        <w:tab/>
        <w:t>10%</w:t>
      </w:r>
      <w:r w:rsidR="00FE7E47" w:rsidRPr="008013C5">
        <w:rPr>
          <w:rFonts w:ascii="TradeGothic" w:hAnsi="TradeGothic"/>
          <w:sz w:val="24"/>
          <w:szCs w:val="24"/>
        </w:rPr>
        <w:tab/>
      </w:r>
      <w:r w:rsidR="00FE7E47" w:rsidRPr="008013C5">
        <w:rPr>
          <w:rFonts w:ascii="TradeGothic" w:hAnsi="TradeGothic"/>
          <w:sz w:val="24"/>
          <w:szCs w:val="24"/>
        </w:rPr>
        <w:tab/>
      </w:r>
    </w:p>
    <w:p w:rsidR="00AB4E0C" w:rsidRPr="008013C5" w:rsidRDefault="00AB4E0C" w:rsidP="00AB4E0C">
      <w:pPr>
        <w:rPr>
          <w:rFonts w:ascii="TradeGothic" w:hAnsi="TradeGothic"/>
          <w:sz w:val="24"/>
          <w:szCs w:val="24"/>
        </w:rPr>
      </w:pPr>
    </w:p>
    <w:p w:rsidR="00AB4E0C" w:rsidRPr="008013C5" w:rsidRDefault="00AB4E0C" w:rsidP="00FE7E47">
      <w:pPr>
        <w:rPr>
          <w:rFonts w:ascii="TradeGothic" w:hAnsi="TradeGothic"/>
          <w:sz w:val="24"/>
          <w:szCs w:val="24"/>
        </w:rPr>
      </w:pPr>
      <w:r w:rsidRPr="008013C5">
        <w:rPr>
          <w:rFonts w:ascii="TradeGothic" w:hAnsi="TradeGothic"/>
          <w:sz w:val="24"/>
          <w:szCs w:val="24"/>
        </w:rPr>
        <w:t xml:space="preserve">Students will have a midterm exam at the end of the first semester and a seminar project at the end of second semester. </w:t>
      </w:r>
    </w:p>
    <w:p w:rsidR="00236BDF" w:rsidRPr="008013C5" w:rsidRDefault="00236BDF" w:rsidP="00236BDF">
      <w:pPr>
        <w:rPr>
          <w:rFonts w:ascii="TradeGothic" w:hAnsi="TradeGothic"/>
          <w:b/>
          <w:color w:val="000000"/>
          <w:sz w:val="24"/>
          <w:szCs w:val="24"/>
        </w:rPr>
      </w:pPr>
      <w:r w:rsidRPr="008013C5">
        <w:rPr>
          <w:rFonts w:ascii="TradeGothic" w:hAnsi="TradeGothic"/>
          <w:b/>
          <w:color w:val="000000"/>
          <w:sz w:val="24"/>
          <w:szCs w:val="24"/>
        </w:rPr>
        <w:t>Class Participation</w:t>
      </w:r>
    </w:p>
    <w:p w:rsidR="00236BDF" w:rsidRPr="008013C5" w:rsidRDefault="00236BDF" w:rsidP="00236BDF">
      <w:pPr>
        <w:rPr>
          <w:rFonts w:ascii="TradeGothic" w:hAnsi="TradeGothic"/>
          <w:color w:val="000000"/>
          <w:sz w:val="24"/>
          <w:szCs w:val="24"/>
        </w:rPr>
      </w:pPr>
      <w:r w:rsidRPr="008013C5">
        <w:rPr>
          <w:rFonts w:ascii="TradeGothic" w:hAnsi="TradeGothic"/>
          <w:color w:val="000000"/>
          <w:sz w:val="24"/>
          <w:szCs w:val="24"/>
        </w:rPr>
        <w:t>I strongly recommend you participate in class.  Doing so gives me another way to evaluate your performance.  If you are the shy type, make it a goal this year to speak up a bit more, or drop a note to me, or stay after class to make a point, or schedule a meeting with me.  Class participation is a subjective component of your grade that could raise your semester grade tremendously if you have been an active participant.  Finally, class is more interesting with lots of participants.</w:t>
      </w:r>
    </w:p>
    <w:p w:rsidR="00236BDF" w:rsidRPr="008013C5" w:rsidRDefault="00236BDF" w:rsidP="00236BDF">
      <w:pPr>
        <w:rPr>
          <w:rFonts w:ascii="TradeGothic" w:hAnsi="TradeGothic"/>
          <w:b/>
          <w:color w:val="000000"/>
          <w:sz w:val="24"/>
          <w:szCs w:val="24"/>
        </w:rPr>
      </w:pPr>
    </w:p>
    <w:p w:rsidR="00236BDF" w:rsidRPr="008013C5" w:rsidRDefault="00236BDF" w:rsidP="00236BDF">
      <w:pPr>
        <w:rPr>
          <w:rFonts w:ascii="TradeGothic" w:hAnsi="TradeGothic"/>
          <w:b/>
          <w:color w:val="000000"/>
          <w:sz w:val="24"/>
          <w:szCs w:val="24"/>
        </w:rPr>
      </w:pPr>
      <w:r w:rsidRPr="008013C5">
        <w:rPr>
          <w:rFonts w:ascii="TradeGothic" w:hAnsi="TradeGothic"/>
          <w:b/>
          <w:color w:val="000000"/>
          <w:sz w:val="24"/>
          <w:szCs w:val="24"/>
        </w:rPr>
        <w:t>Evaluations and Grading Scale</w:t>
      </w:r>
    </w:p>
    <w:p w:rsidR="00236BDF" w:rsidRPr="008013C5" w:rsidRDefault="00236BDF" w:rsidP="00236BDF">
      <w:pPr>
        <w:rPr>
          <w:rFonts w:ascii="TradeGothic" w:hAnsi="TradeGothic"/>
          <w:color w:val="000000"/>
          <w:sz w:val="24"/>
          <w:szCs w:val="24"/>
        </w:rPr>
      </w:pPr>
      <w:r w:rsidRPr="008013C5">
        <w:rPr>
          <w:rFonts w:ascii="TradeGothic" w:hAnsi="TradeGothic"/>
          <w:color w:val="000000"/>
          <w:sz w:val="24"/>
          <w:szCs w:val="24"/>
        </w:rPr>
        <w:t>You will be evaluated in this course based upon your ability to analyze and interpret the materials studied.  Emphasis will be place on written work, discussion, collaborative work, research, projects, etc.  In other words, you will have lots of ways to shine in this course!  You are expected to come to class prepared to read, write, and discuss on any given day, and you will be held accountable for this responsibility, whether or not I announce a quiz or writing activity beforehand.</w:t>
      </w:r>
    </w:p>
    <w:p w:rsidR="00236BDF" w:rsidRPr="008013C5" w:rsidRDefault="00236BDF" w:rsidP="00236BDF">
      <w:pPr>
        <w:rPr>
          <w:rFonts w:ascii="TradeGothic" w:hAnsi="TradeGothic"/>
          <w:color w:val="000000"/>
          <w:sz w:val="24"/>
          <w:szCs w:val="24"/>
        </w:rPr>
      </w:pPr>
      <w:r w:rsidRPr="008013C5">
        <w:rPr>
          <w:rFonts w:ascii="TradeGothic" w:hAnsi="TradeGothic"/>
          <w:color w:val="000000"/>
          <w:sz w:val="24"/>
          <w:szCs w:val="24"/>
        </w:rPr>
        <w:t xml:space="preserve">Grading Scale is as follows: </w:t>
      </w:r>
    </w:p>
    <w:p w:rsidR="00236BDF" w:rsidRPr="008013C5" w:rsidRDefault="00236BDF" w:rsidP="00236BDF">
      <w:pPr>
        <w:contextualSpacing/>
        <w:rPr>
          <w:rFonts w:ascii="TradeGothic" w:hAnsi="TradeGothic"/>
          <w:color w:val="000000"/>
          <w:sz w:val="24"/>
          <w:szCs w:val="24"/>
        </w:rPr>
      </w:pPr>
      <w:r w:rsidRPr="008013C5">
        <w:rPr>
          <w:rFonts w:ascii="TradeGothic" w:hAnsi="TradeGothic"/>
          <w:color w:val="000000"/>
          <w:sz w:val="24"/>
          <w:szCs w:val="24"/>
        </w:rPr>
        <w:t>99-100 = A+</w:t>
      </w:r>
      <w:r w:rsidRPr="008013C5">
        <w:rPr>
          <w:rFonts w:ascii="TradeGothic" w:hAnsi="TradeGothic"/>
          <w:color w:val="000000"/>
          <w:sz w:val="24"/>
          <w:szCs w:val="24"/>
        </w:rPr>
        <w:tab/>
        <w:t>88-89 = B+</w:t>
      </w:r>
      <w:r w:rsidRPr="008013C5">
        <w:rPr>
          <w:rFonts w:ascii="TradeGothic" w:hAnsi="TradeGothic"/>
          <w:color w:val="000000"/>
          <w:sz w:val="24"/>
          <w:szCs w:val="24"/>
        </w:rPr>
        <w:tab/>
        <w:t>78-79 = C+</w:t>
      </w:r>
      <w:r w:rsidRPr="008013C5">
        <w:rPr>
          <w:rFonts w:ascii="TradeGothic" w:hAnsi="TradeGothic"/>
          <w:color w:val="000000"/>
          <w:sz w:val="24"/>
          <w:szCs w:val="24"/>
        </w:rPr>
        <w:tab/>
        <w:t>68-69 = D+</w:t>
      </w:r>
      <w:r w:rsidRPr="008013C5">
        <w:rPr>
          <w:rFonts w:ascii="TradeGothic" w:hAnsi="TradeGothic"/>
          <w:color w:val="000000"/>
          <w:sz w:val="24"/>
          <w:szCs w:val="24"/>
        </w:rPr>
        <w:tab/>
        <w:t xml:space="preserve">0-59 = F </w:t>
      </w:r>
    </w:p>
    <w:p w:rsidR="00236BDF" w:rsidRPr="008013C5" w:rsidRDefault="00236BDF" w:rsidP="00236BDF">
      <w:pPr>
        <w:contextualSpacing/>
        <w:rPr>
          <w:rFonts w:ascii="TradeGothic" w:hAnsi="TradeGothic"/>
          <w:color w:val="000000"/>
          <w:sz w:val="24"/>
          <w:szCs w:val="24"/>
        </w:rPr>
      </w:pPr>
      <w:r w:rsidRPr="008013C5">
        <w:rPr>
          <w:rFonts w:ascii="TradeGothic" w:hAnsi="TradeGothic"/>
          <w:color w:val="000000"/>
          <w:sz w:val="24"/>
          <w:szCs w:val="24"/>
        </w:rPr>
        <w:t xml:space="preserve">92-98 = A </w:t>
      </w:r>
      <w:r w:rsidRPr="008013C5">
        <w:rPr>
          <w:rFonts w:ascii="TradeGothic" w:hAnsi="TradeGothic"/>
          <w:color w:val="000000"/>
          <w:sz w:val="24"/>
          <w:szCs w:val="24"/>
        </w:rPr>
        <w:tab/>
        <w:t xml:space="preserve">82-87 = B </w:t>
      </w:r>
      <w:r w:rsidRPr="008013C5">
        <w:rPr>
          <w:rFonts w:ascii="TradeGothic" w:hAnsi="TradeGothic"/>
          <w:color w:val="000000"/>
          <w:sz w:val="24"/>
          <w:szCs w:val="24"/>
        </w:rPr>
        <w:tab/>
        <w:t xml:space="preserve">72-77 = C </w:t>
      </w:r>
      <w:r w:rsidRPr="008013C5">
        <w:rPr>
          <w:rFonts w:ascii="TradeGothic" w:hAnsi="TradeGothic"/>
          <w:color w:val="000000"/>
          <w:sz w:val="24"/>
          <w:szCs w:val="24"/>
        </w:rPr>
        <w:tab/>
        <w:t>62-67 = D</w:t>
      </w:r>
    </w:p>
    <w:p w:rsidR="00236BDF" w:rsidRPr="008013C5" w:rsidRDefault="00236BDF" w:rsidP="00236BDF">
      <w:pPr>
        <w:rPr>
          <w:rFonts w:ascii="TradeGothic" w:hAnsi="TradeGothic"/>
          <w:sz w:val="24"/>
          <w:szCs w:val="24"/>
        </w:rPr>
      </w:pPr>
      <w:r w:rsidRPr="008013C5">
        <w:rPr>
          <w:rFonts w:ascii="TradeGothic" w:hAnsi="TradeGothic"/>
          <w:color w:val="000000"/>
          <w:sz w:val="24"/>
          <w:szCs w:val="24"/>
        </w:rPr>
        <w:t xml:space="preserve">90-91 = A- </w:t>
      </w:r>
      <w:r w:rsidRPr="008013C5">
        <w:rPr>
          <w:rFonts w:ascii="TradeGothic" w:hAnsi="TradeGothic"/>
          <w:color w:val="000000"/>
          <w:sz w:val="24"/>
          <w:szCs w:val="24"/>
        </w:rPr>
        <w:tab/>
        <w:t xml:space="preserve">80-81 = B- </w:t>
      </w:r>
      <w:r w:rsidRPr="008013C5">
        <w:rPr>
          <w:rFonts w:ascii="TradeGothic" w:hAnsi="TradeGothic"/>
          <w:color w:val="000000"/>
          <w:sz w:val="24"/>
          <w:szCs w:val="24"/>
        </w:rPr>
        <w:tab/>
        <w:t xml:space="preserve">70-71 = C- </w:t>
      </w:r>
      <w:r w:rsidRPr="008013C5">
        <w:rPr>
          <w:rFonts w:ascii="TradeGothic" w:hAnsi="TradeGothic"/>
          <w:color w:val="000000"/>
          <w:sz w:val="24"/>
          <w:szCs w:val="24"/>
        </w:rPr>
        <w:tab/>
        <w:t>60 -61 = D</w:t>
      </w:r>
    </w:p>
    <w:p w:rsidR="00AB4E0C" w:rsidRDefault="00AB4E0C" w:rsidP="00AB4E0C">
      <w:pPr>
        <w:rPr>
          <w:rFonts w:ascii="TradeGothic" w:hAnsi="TradeGothic"/>
          <w:sz w:val="24"/>
          <w:szCs w:val="24"/>
        </w:rPr>
      </w:pPr>
      <w:r w:rsidRPr="008013C5">
        <w:rPr>
          <w:rFonts w:ascii="TradeGothic" w:hAnsi="TradeGothic"/>
          <w:sz w:val="24"/>
          <w:szCs w:val="24"/>
        </w:rPr>
        <w:tab/>
      </w:r>
    </w:p>
    <w:p w:rsidR="00FE7006" w:rsidRPr="008013C5" w:rsidRDefault="00FE7006" w:rsidP="00AB4E0C">
      <w:pPr>
        <w:rPr>
          <w:rFonts w:ascii="TradeGothic" w:hAnsi="TradeGothic"/>
          <w:sz w:val="24"/>
          <w:szCs w:val="24"/>
        </w:rPr>
      </w:pPr>
    </w:p>
    <w:p w:rsidR="00B41F21" w:rsidRPr="008013C5" w:rsidRDefault="00B41F21" w:rsidP="00AB4E0C">
      <w:pPr>
        <w:outlineLvl w:val="0"/>
        <w:rPr>
          <w:rFonts w:ascii="TradeGothic" w:hAnsi="TradeGothic" w:cs="Times"/>
          <w:b/>
          <w:bCs/>
          <w:color w:val="000000"/>
          <w:sz w:val="24"/>
          <w:szCs w:val="24"/>
          <w:u w:val="single"/>
        </w:rPr>
      </w:pPr>
    </w:p>
    <w:p w:rsidR="00AB4E0C" w:rsidRPr="008013C5" w:rsidRDefault="00AB4E0C" w:rsidP="00AB4E0C">
      <w:pPr>
        <w:outlineLvl w:val="0"/>
        <w:rPr>
          <w:rFonts w:ascii="TradeGothic" w:hAnsi="TradeGothic" w:cs="Times"/>
          <w:color w:val="000000"/>
          <w:sz w:val="24"/>
          <w:szCs w:val="24"/>
          <w:u w:val="single"/>
        </w:rPr>
      </w:pPr>
      <w:r w:rsidRPr="008013C5">
        <w:rPr>
          <w:rFonts w:ascii="TradeGothic" w:hAnsi="TradeGothic" w:cs="Times"/>
          <w:b/>
          <w:bCs/>
          <w:color w:val="000000"/>
          <w:sz w:val="24"/>
          <w:szCs w:val="24"/>
          <w:u w:val="single"/>
        </w:rPr>
        <w:lastRenderedPageBreak/>
        <w:t>Rewrites:</w:t>
      </w:r>
    </w:p>
    <w:p w:rsidR="00AB4E0C" w:rsidRPr="008013C5" w:rsidRDefault="00AB4E0C" w:rsidP="00AB4E0C">
      <w:pPr>
        <w:rPr>
          <w:rFonts w:ascii="TradeGothic" w:hAnsi="TradeGothic" w:cs="Times"/>
          <w:color w:val="000000"/>
          <w:sz w:val="24"/>
          <w:szCs w:val="24"/>
        </w:rPr>
      </w:pPr>
      <w:r w:rsidRPr="008013C5">
        <w:rPr>
          <w:rFonts w:ascii="TradeGothic" w:hAnsi="TradeGothic" w:cs="Times"/>
          <w:color w:val="000000"/>
          <w:sz w:val="24"/>
          <w:szCs w:val="24"/>
        </w:rPr>
        <w:t>Students who wish to improve their course grade and/or broaden their understanding of US History may wish to take advantage of essay rewrites. Rewriting an essay is not busy work! Extra credit from rewriting an essay will improve students’ analytical skills and writing skills, better preparing students for the College Board Exam. Students may rewrite essay questions for up to one letter grade higher until late in the 3</w:t>
      </w:r>
      <w:r w:rsidRPr="008013C5">
        <w:rPr>
          <w:rFonts w:ascii="TradeGothic" w:hAnsi="TradeGothic" w:cs="Times"/>
          <w:color w:val="000000"/>
          <w:sz w:val="24"/>
          <w:szCs w:val="24"/>
          <w:vertAlign w:val="superscript"/>
        </w:rPr>
        <w:t>rd</w:t>
      </w:r>
      <w:r w:rsidRPr="008013C5">
        <w:rPr>
          <w:rFonts w:ascii="TradeGothic" w:hAnsi="TradeGothic" w:cs="Times"/>
          <w:color w:val="000000"/>
          <w:sz w:val="24"/>
          <w:szCs w:val="24"/>
        </w:rPr>
        <w:t xml:space="preserve"> quarter.</w:t>
      </w:r>
    </w:p>
    <w:p w:rsidR="00AB4E0C" w:rsidRPr="008013C5" w:rsidRDefault="00AB4E0C" w:rsidP="00AB4E0C">
      <w:pPr>
        <w:outlineLvl w:val="0"/>
        <w:rPr>
          <w:rFonts w:ascii="TradeGothic" w:hAnsi="TradeGothic" w:cs="Times"/>
          <w:color w:val="000000"/>
          <w:sz w:val="24"/>
          <w:szCs w:val="24"/>
          <w:u w:val="single"/>
        </w:rPr>
      </w:pPr>
      <w:r w:rsidRPr="008013C5">
        <w:rPr>
          <w:rFonts w:ascii="TradeGothic" w:hAnsi="TradeGothic" w:cs="Times"/>
          <w:b/>
          <w:bCs/>
          <w:color w:val="000000"/>
          <w:sz w:val="24"/>
          <w:szCs w:val="24"/>
          <w:u w:val="single"/>
        </w:rPr>
        <w:t>Class Rules:</w:t>
      </w:r>
    </w:p>
    <w:p w:rsidR="00B41F21" w:rsidRPr="008013C5" w:rsidRDefault="00B41F21" w:rsidP="00B41F21">
      <w:pPr>
        <w:rPr>
          <w:rFonts w:ascii="TradeGothic" w:hAnsi="TradeGothic"/>
          <w:b/>
          <w:color w:val="000000"/>
          <w:sz w:val="24"/>
          <w:szCs w:val="24"/>
        </w:rPr>
      </w:pPr>
      <w:r w:rsidRPr="008013C5">
        <w:rPr>
          <w:rFonts w:ascii="TradeGothic" w:hAnsi="TradeGothic"/>
          <w:b/>
          <w:color w:val="000000"/>
          <w:sz w:val="24"/>
          <w:szCs w:val="24"/>
        </w:rPr>
        <w:t>Classroom Environment</w:t>
      </w:r>
    </w:p>
    <w:p w:rsidR="00FE7006" w:rsidRDefault="00B41F21" w:rsidP="008013C5">
      <w:pPr>
        <w:rPr>
          <w:rFonts w:ascii="TradeGothic" w:hAnsi="TradeGothic"/>
          <w:b/>
          <w:sz w:val="24"/>
          <w:szCs w:val="24"/>
        </w:rPr>
      </w:pPr>
      <w:r w:rsidRPr="008013C5">
        <w:rPr>
          <w:rFonts w:ascii="TradeGothic" w:hAnsi="TradeGothic"/>
          <w:color w:val="000000"/>
          <w:sz w:val="24"/>
          <w:szCs w:val="24"/>
        </w:rPr>
        <w:t>All students should feel welcomed, included, and free from harassment based upon race, religion, gender, or sexual orientation.  If you feel at any time that this is not the case, either because of my behavior or that of your classmates, I hope you will let me know.   I try to be aware of what goes on in class and the comfort levels of students, but especially when we are focused on the curriculum, we don’t always see, hear, or understand all that transpires.  I believe it is crucial that we strive to provide an in</w:t>
      </w:r>
      <w:r w:rsidR="00FE7006">
        <w:rPr>
          <w:rFonts w:ascii="TradeGothic" w:hAnsi="TradeGothic"/>
          <w:color w:val="000000"/>
          <w:sz w:val="24"/>
          <w:szCs w:val="24"/>
        </w:rPr>
        <w:t>clusive learning environment at Muchin</w:t>
      </w:r>
      <w:r w:rsidRPr="008013C5">
        <w:rPr>
          <w:rFonts w:ascii="TradeGothic" w:hAnsi="TradeGothic"/>
          <w:color w:val="000000"/>
          <w:sz w:val="24"/>
          <w:szCs w:val="24"/>
        </w:rPr>
        <w:t xml:space="preserve"> and I hope that you will each help us make that a reality in this classroom. Essentially, we ask that you adhere to </w:t>
      </w:r>
      <w:r w:rsidRPr="008013C5">
        <w:rPr>
          <w:rFonts w:ascii="TradeGothic" w:hAnsi="TradeGothic"/>
          <w:b/>
          <w:color w:val="000000"/>
          <w:sz w:val="24"/>
          <w:szCs w:val="24"/>
        </w:rPr>
        <w:t>the Golden Rule</w:t>
      </w:r>
      <w:r w:rsidRPr="008013C5">
        <w:rPr>
          <w:rFonts w:ascii="TradeGothic" w:hAnsi="TradeGothic"/>
          <w:color w:val="000000"/>
          <w:sz w:val="24"/>
          <w:szCs w:val="24"/>
        </w:rPr>
        <w:t>: that is, treat others the way you yourself want to be treated.</w:t>
      </w:r>
      <w:r w:rsidR="008013C5" w:rsidRPr="008013C5">
        <w:rPr>
          <w:rFonts w:ascii="TradeGothic" w:hAnsi="TradeGothic"/>
          <w:b/>
          <w:sz w:val="24"/>
          <w:szCs w:val="24"/>
        </w:rPr>
        <w:t xml:space="preserve"> </w:t>
      </w:r>
    </w:p>
    <w:p w:rsidR="008013C5" w:rsidRPr="008013C5" w:rsidRDefault="008013C5" w:rsidP="00FE7006">
      <w:pPr>
        <w:jc w:val="center"/>
        <w:rPr>
          <w:rFonts w:ascii="TradeGothic" w:hAnsi="TradeGothic"/>
          <w:b/>
          <w:sz w:val="24"/>
          <w:szCs w:val="24"/>
        </w:rPr>
      </w:pPr>
      <w:r w:rsidRPr="008013C5">
        <w:rPr>
          <w:rFonts w:ascii="TradeGothic" w:hAnsi="TradeGothic"/>
          <w:b/>
          <w:sz w:val="24"/>
          <w:szCs w:val="24"/>
        </w:rPr>
        <w:t>Classroom Standards:</w:t>
      </w:r>
    </w:p>
    <w:p w:rsidR="008013C5" w:rsidRPr="008013C5" w:rsidRDefault="008013C5" w:rsidP="008013C5">
      <w:pPr>
        <w:numPr>
          <w:ilvl w:val="0"/>
          <w:numId w:val="46"/>
        </w:numPr>
        <w:spacing w:after="0" w:line="240" w:lineRule="auto"/>
        <w:rPr>
          <w:rFonts w:ascii="TradeGothic" w:hAnsi="TradeGothic"/>
          <w:sz w:val="24"/>
          <w:szCs w:val="24"/>
        </w:rPr>
      </w:pPr>
      <w:r w:rsidRPr="008013C5">
        <w:rPr>
          <w:rFonts w:ascii="TradeGothic" w:hAnsi="TradeGothic"/>
          <w:b/>
          <w:bCs/>
          <w:sz w:val="24"/>
          <w:szCs w:val="24"/>
        </w:rPr>
        <w:t>R</w:t>
      </w:r>
      <w:r w:rsidRPr="008013C5">
        <w:rPr>
          <w:rFonts w:ascii="TradeGothic" w:hAnsi="TradeGothic"/>
          <w:bCs/>
          <w:sz w:val="24"/>
          <w:szCs w:val="24"/>
        </w:rPr>
        <w:t xml:space="preserve">espect </w:t>
      </w:r>
      <w:r w:rsidRPr="008013C5">
        <w:rPr>
          <w:rFonts w:ascii="TradeGothic" w:hAnsi="TradeGothic"/>
          <w:sz w:val="24"/>
          <w:szCs w:val="24"/>
        </w:rPr>
        <w:t xml:space="preserve">– In this classroom, we will strive to create an atmosphere that embraces understanding and celebrates diversity among us by working together in respectful and positive ways. </w:t>
      </w:r>
    </w:p>
    <w:p w:rsidR="008013C5" w:rsidRPr="008013C5" w:rsidRDefault="008013C5" w:rsidP="008013C5">
      <w:pPr>
        <w:ind w:left="720"/>
        <w:rPr>
          <w:rFonts w:ascii="TradeGothic" w:hAnsi="TradeGothic"/>
          <w:sz w:val="24"/>
          <w:szCs w:val="24"/>
        </w:rPr>
      </w:pPr>
    </w:p>
    <w:p w:rsidR="008013C5" w:rsidRPr="008013C5" w:rsidRDefault="008013C5" w:rsidP="008013C5">
      <w:pPr>
        <w:numPr>
          <w:ilvl w:val="0"/>
          <w:numId w:val="46"/>
        </w:numPr>
        <w:spacing w:after="0" w:line="240" w:lineRule="auto"/>
        <w:rPr>
          <w:rFonts w:ascii="TradeGothic" w:hAnsi="TradeGothic"/>
          <w:sz w:val="24"/>
          <w:szCs w:val="24"/>
        </w:rPr>
      </w:pPr>
      <w:r w:rsidRPr="008013C5">
        <w:rPr>
          <w:rFonts w:ascii="TradeGothic" w:hAnsi="TradeGothic"/>
          <w:b/>
          <w:bCs/>
          <w:sz w:val="24"/>
          <w:szCs w:val="24"/>
        </w:rPr>
        <w:t>I</w:t>
      </w:r>
      <w:r w:rsidRPr="008013C5">
        <w:rPr>
          <w:rFonts w:ascii="TradeGothic" w:hAnsi="TradeGothic"/>
          <w:bCs/>
          <w:sz w:val="24"/>
          <w:szCs w:val="24"/>
        </w:rPr>
        <w:t>ntegrity</w:t>
      </w:r>
      <w:r w:rsidRPr="008013C5">
        <w:rPr>
          <w:rFonts w:ascii="TradeGothic" w:hAnsi="TradeGothic"/>
          <w:b/>
          <w:bCs/>
          <w:sz w:val="24"/>
          <w:szCs w:val="24"/>
        </w:rPr>
        <w:t xml:space="preserve"> </w:t>
      </w:r>
      <w:r w:rsidRPr="008013C5">
        <w:rPr>
          <w:rFonts w:ascii="TradeGothic" w:hAnsi="TradeGothic"/>
          <w:sz w:val="24"/>
          <w:szCs w:val="24"/>
        </w:rPr>
        <w:t xml:space="preserve">– Honesty is </w:t>
      </w:r>
      <w:r w:rsidRPr="008013C5">
        <w:rPr>
          <w:rFonts w:ascii="TradeGothic" w:hAnsi="TradeGothic"/>
          <w:sz w:val="24"/>
          <w:szCs w:val="24"/>
          <w:u w:val="single"/>
        </w:rPr>
        <w:t xml:space="preserve">always </w:t>
      </w:r>
      <w:r w:rsidR="00FE7006">
        <w:rPr>
          <w:rFonts w:ascii="TradeGothic" w:hAnsi="TradeGothic"/>
          <w:sz w:val="24"/>
          <w:szCs w:val="24"/>
        </w:rPr>
        <w:t>the best policy.  Noble Academic Dishonesty</w:t>
      </w:r>
      <w:r w:rsidRPr="008013C5">
        <w:rPr>
          <w:rFonts w:ascii="TradeGothic" w:hAnsi="TradeGothic"/>
          <w:sz w:val="24"/>
          <w:szCs w:val="24"/>
        </w:rPr>
        <w:t xml:space="preserve"> Policy will be firmly upheld. </w:t>
      </w:r>
    </w:p>
    <w:p w:rsidR="008013C5" w:rsidRPr="008013C5" w:rsidRDefault="008013C5" w:rsidP="008013C5">
      <w:pPr>
        <w:rPr>
          <w:rFonts w:ascii="TradeGothic" w:hAnsi="TradeGothic"/>
          <w:sz w:val="24"/>
          <w:szCs w:val="24"/>
        </w:rPr>
      </w:pPr>
    </w:p>
    <w:p w:rsidR="008013C5" w:rsidRPr="008013C5" w:rsidRDefault="008013C5" w:rsidP="008013C5">
      <w:pPr>
        <w:numPr>
          <w:ilvl w:val="0"/>
          <w:numId w:val="46"/>
        </w:numPr>
        <w:spacing w:after="0" w:line="240" w:lineRule="auto"/>
        <w:rPr>
          <w:rFonts w:ascii="TradeGothic" w:hAnsi="TradeGothic"/>
          <w:sz w:val="24"/>
          <w:szCs w:val="24"/>
        </w:rPr>
      </w:pPr>
      <w:r w:rsidRPr="008013C5">
        <w:rPr>
          <w:rFonts w:ascii="TradeGothic" w:hAnsi="TradeGothic"/>
          <w:b/>
          <w:bCs/>
          <w:sz w:val="24"/>
          <w:szCs w:val="24"/>
        </w:rPr>
        <w:t>P</w:t>
      </w:r>
      <w:r w:rsidRPr="008013C5">
        <w:rPr>
          <w:rFonts w:ascii="TradeGothic" w:hAnsi="TradeGothic"/>
          <w:bCs/>
          <w:sz w:val="24"/>
          <w:szCs w:val="24"/>
        </w:rPr>
        <w:t>articipation</w:t>
      </w:r>
      <w:r w:rsidRPr="008013C5">
        <w:rPr>
          <w:rFonts w:ascii="TradeGothic" w:hAnsi="TradeGothic"/>
          <w:sz w:val="24"/>
          <w:szCs w:val="24"/>
        </w:rPr>
        <w:t xml:space="preserve"> – Every person in this class can and will be expected to contribute- our different ideas and perspectives will make the class interesting! Class discussions, group activities &amp; projects, preparation, listening and note-taking skills are all areas necessary to participate in. </w:t>
      </w:r>
    </w:p>
    <w:p w:rsidR="008013C5" w:rsidRPr="008013C5" w:rsidRDefault="008013C5" w:rsidP="008013C5">
      <w:pPr>
        <w:rPr>
          <w:rFonts w:ascii="TradeGothic" w:hAnsi="TradeGothic"/>
          <w:sz w:val="24"/>
          <w:szCs w:val="24"/>
        </w:rPr>
      </w:pPr>
    </w:p>
    <w:p w:rsidR="008013C5" w:rsidRDefault="008013C5" w:rsidP="008013C5">
      <w:pPr>
        <w:numPr>
          <w:ilvl w:val="0"/>
          <w:numId w:val="46"/>
        </w:numPr>
        <w:spacing w:after="0" w:line="240" w:lineRule="auto"/>
        <w:rPr>
          <w:rFonts w:ascii="TradeGothic" w:hAnsi="TradeGothic"/>
          <w:sz w:val="24"/>
          <w:szCs w:val="24"/>
        </w:rPr>
      </w:pPr>
      <w:r w:rsidRPr="00FE7006">
        <w:rPr>
          <w:rFonts w:ascii="TradeGothic" w:hAnsi="TradeGothic"/>
          <w:b/>
          <w:bCs/>
          <w:sz w:val="24"/>
          <w:szCs w:val="24"/>
        </w:rPr>
        <w:t>T</w:t>
      </w:r>
      <w:r w:rsidRPr="00FE7006">
        <w:rPr>
          <w:rFonts w:ascii="TradeGothic" w:hAnsi="TradeGothic"/>
          <w:bCs/>
          <w:sz w:val="24"/>
          <w:szCs w:val="24"/>
        </w:rPr>
        <w:t>ardiness</w:t>
      </w:r>
      <w:r w:rsidRPr="00FE7006">
        <w:rPr>
          <w:rFonts w:ascii="TradeGothic" w:hAnsi="TradeGothic"/>
          <w:sz w:val="24"/>
          <w:szCs w:val="24"/>
        </w:rPr>
        <w:t xml:space="preserve"> – Be punctual: class starts with the bell. You disrupt the learning environment when you enter late. </w:t>
      </w:r>
      <w:r w:rsidR="00FE7006">
        <w:rPr>
          <w:rFonts w:ascii="TradeGothic" w:hAnsi="TradeGothic"/>
          <w:sz w:val="24"/>
          <w:szCs w:val="24"/>
        </w:rPr>
        <w:t>Demerits will be issued per the Noble Street tardy policy</w:t>
      </w:r>
    </w:p>
    <w:p w:rsidR="00FE7006" w:rsidRDefault="00FE7006" w:rsidP="00FE7006">
      <w:pPr>
        <w:pStyle w:val="ListParagraph"/>
        <w:rPr>
          <w:rFonts w:ascii="TradeGothic" w:hAnsi="TradeGothic"/>
          <w:sz w:val="24"/>
          <w:szCs w:val="24"/>
        </w:rPr>
      </w:pPr>
    </w:p>
    <w:p w:rsidR="008013C5" w:rsidRPr="008013C5" w:rsidRDefault="008013C5" w:rsidP="008013C5">
      <w:pPr>
        <w:numPr>
          <w:ilvl w:val="0"/>
          <w:numId w:val="46"/>
        </w:numPr>
        <w:spacing w:after="0" w:line="240" w:lineRule="auto"/>
        <w:rPr>
          <w:rFonts w:ascii="TradeGothic" w:hAnsi="TradeGothic"/>
          <w:sz w:val="24"/>
          <w:szCs w:val="24"/>
        </w:rPr>
      </w:pPr>
      <w:r w:rsidRPr="008013C5">
        <w:rPr>
          <w:rFonts w:ascii="TradeGothic" w:hAnsi="TradeGothic"/>
          <w:b/>
          <w:bCs/>
          <w:sz w:val="24"/>
          <w:szCs w:val="24"/>
        </w:rPr>
        <w:t>L</w:t>
      </w:r>
      <w:r w:rsidRPr="008013C5">
        <w:rPr>
          <w:rFonts w:ascii="TradeGothic" w:hAnsi="TradeGothic"/>
          <w:bCs/>
          <w:sz w:val="24"/>
          <w:szCs w:val="24"/>
        </w:rPr>
        <w:t xml:space="preserve">ate Assignment </w:t>
      </w:r>
      <w:r w:rsidRPr="008013C5">
        <w:rPr>
          <w:rFonts w:ascii="TradeGothic" w:hAnsi="TradeGothic"/>
          <w:sz w:val="24"/>
          <w:szCs w:val="24"/>
        </w:rPr>
        <w:t xml:space="preserve">– Complete each assignment and project by the due date. Late assignments will be lowered by </w:t>
      </w:r>
      <w:r w:rsidRPr="008013C5">
        <w:rPr>
          <w:rFonts w:ascii="TradeGothic" w:hAnsi="TradeGothic"/>
          <w:b/>
          <w:bCs/>
          <w:sz w:val="24"/>
          <w:szCs w:val="24"/>
        </w:rPr>
        <w:t xml:space="preserve">50% </w:t>
      </w:r>
      <w:r w:rsidRPr="008013C5">
        <w:rPr>
          <w:rFonts w:ascii="TradeGothic" w:hAnsi="TradeGothic"/>
          <w:sz w:val="24"/>
          <w:szCs w:val="24"/>
        </w:rPr>
        <w:t>per day for unexcused late work.</w:t>
      </w:r>
    </w:p>
    <w:p w:rsidR="008013C5" w:rsidRPr="008013C5" w:rsidRDefault="008013C5" w:rsidP="008013C5">
      <w:pPr>
        <w:rPr>
          <w:rFonts w:ascii="TradeGothic" w:hAnsi="TradeGothic"/>
          <w:sz w:val="24"/>
          <w:szCs w:val="24"/>
        </w:rPr>
      </w:pPr>
    </w:p>
    <w:p w:rsidR="008013C5" w:rsidRPr="008013C5" w:rsidRDefault="008013C5" w:rsidP="008013C5">
      <w:pPr>
        <w:numPr>
          <w:ilvl w:val="0"/>
          <w:numId w:val="46"/>
        </w:numPr>
        <w:spacing w:after="0" w:line="240" w:lineRule="auto"/>
        <w:rPr>
          <w:rFonts w:ascii="TradeGothic" w:hAnsi="TradeGothic"/>
          <w:b/>
          <w:sz w:val="24"/>
          <w:szCs w:val="24"/>
        </w:rPr>
      </w:pPr>
      <w:r w:rsidRPr="008013C5">
        <w:rPr>
          <w:rFonts w:ascii="TradeGothic" w:hAnsi="TradeGothic"/>
          <w:b/>
          <w:bCs/>
          <w:sz w:val="24"/>
          <w:szCs w:val="24"/>
        </w:rPr>
        <w:lastRenderedPageBreak/>
        <w:t>A</w:t>
      </w:r>
      <w:r w:rsidRPr="008013C5">
        <w:rPr>
          <w:rFonts w:ascii="TradeGothic" w:hAnsi="TradeGothic"/>
          <w:bCs/>
          <w:sz w:val="24"/>
          <w:szCs w:val="24"/>
        </w:rPr>
        <w:t>bsences</w:t>
      </w:r>
      <w:r w:rsidRPr="008013C5">
        <w:rPr>
          <w:rFonts w:ascii="TradeGothic" w:hAnsi="TradeGothic"/>
          <w:b/>
          <w:bCs/>
          <w:sz w:val="24"/>
          <w:szCs w:val="24"/>
        </w:rPr>
        <w:t xml:space="preserve"> </w:t>
      </w:r>
      <w:r w:rsidRPr="008013C5">
        <w:rPr>
          <w:rFonts w:ascii="TradeGothic" w:hAnsi="TradeGothic"/>
          <w:sz w:val="24"/>
          <w:szCs w:val="24"/>
        </w:rPr>
        <w:t xml:space="preserve">– You are responsible to find out what you missed from either a classmate or me. In case of an excused absence, you will be given time equal to the length of your absence to complete the assigned work. </w:t>
      </w:r>
    </w:p>
    <w:p w:rsidR="008013C5" w:rsidRPr="008013C5" w:rsidRDefault="008013C5" w:rsidP="008013C5">
      <w:pPr>
        <w:rPr>
          <w:rFonts w:ascii="TradeGothic" w:hAnsi="TradeGothic"/>
          <w:sz w:val="24"/>
          <w:szCs w:val="24"/>
        </w:rPr>
      </w:pPr>
    </w:p>
    <w:p w:rsidR="008013C5" w:rsidRPr="008013C5" w:rsidRDefault="008013C5" w:rsidP="008013C5">
      <w:pPr>
        <w:numPr>
          <w:ilvl w:val="0"/>
          <w:numId w:val="46"/>
        </w:numPr>
        <w:spacing w:after="0" w:line="240" w:lineRule="auto"/>
        <w:rPr>
          <w:rFonts w:ascii="TradeGothic" w:hAnsi="TradeGothic"/>
          <w:sz w:val="24"/>
          <w:szCs w:val="24"/>
        </w:rPr>
      </w:pPr>
      <w:r w:rsidRPr="008013C5">
        <w:rPr>
          <w:rFonts w:ascii="TradeGothic" w:hAnsi="TradeGothic"/>
          <w:b/>
          <w:bCs/>
          <w:sz w:val="24"/>
          <w:szCs w:val="24"/>
        </w:rPr>
        <w:t>G</w:t>
      </w:r>
      <w:r w:rsidRPr="008013C5">
        <w:rPr>
          <w:rFonts w:ascii="TradeGothic" w:hAnsi="TradeGothic"/>
          <w:bCs/>
          <w:sz w:val="24"/>
          <w:szCs w:val="24"/>
        </w:rPr>
        <w:t>rading Scale</w:t>
      </w:r>
      <w:r w:rsidRPr="008013C5">
        <w:rPr>
          <w:rFonts w:ascii="TradeGothic" w:hAnsi="TradeGothic"/>
          <w:sz w:val="24"/>
          <w:szCs w:val="24"/>
        </w:rPr>
        <w:t xml:space="preserve"> – Grades will be given for all tests, quizzes, papers, and projects during the semester. Class participation will also figure into your quarter and semester grades. All assignments will be graded according to a point scale. </w:t>
      </w:r>
    </w:p>
    <w:p w:rsidR="008013C5" w:rsidRPr="008013C5" w:rsidRDefault="008013C5" w:rsidP="008013C5">
      <w:pPr>
        <w:rPr>
          <w:rFonts w:ascii="TradeGothic" w:hAnsi="TradeGothic"/>
          <w:sz w:val="24"/>
          <w:szCs w:val="24"/>
        </w:rPr>
      </w:pPr>
    </w:p>
    <w:p w:rsidR="008013C5" w:rsidRPr="008013C5" w:rsidRDefault="008013C5" w:rsidP="008013C5">
      <w:pPr>
        <w:numPr>
          <w:ilvl w:val="0"/>
          <w:numId w:val="46"/>
        </w:numPr>
        <w:spacing w:after="0" w:line="240" w:lineRule="auto"/>
        <w:rPr>
          <w:rFonts w:ascii="TradeGothic" w:hAnsi="TradeGothic"/>
          <w:sz w:val="24"/>
          <w:szCs w:val="24"/>
        </w:rPr>
      </w:pPr>
      <w:r w:rsidRPr="008013C5">
        <w:rPr>
          <w:rFonts w:ascii="TradeGothic" w:hAnsi="TradeGothic"/>
          <w:b/>
          <w:bCs/>
          <w:sz w:val="24"/>
          <w:szCs w:val="24"/>
        </w:rPr>
        <w:t>E</w:t>
      </w:r>
      <w:r w:rsidRPr="008013C5">
        <w:rPr>
          <w:rFonts w:ascii="TradeGothic" w:hAnsi="TradeGothic"/>
          <w:sz w:val="24"/>
          <w:szCs w:val="24"/>
        </w:rPr>
        <w:t xml:space="preserve">xtra Help – Ask me for extra help. I am committed to supporting your efforts! Form a study group, keep organized, and take opportunities to redo work to improve your skills and grade. Keep high standards and challenge yourself.  </w:t>
      </w:r>
    </w:p>
    <w:p w:rsidR="008013C5" w:rsidRPr="008013C5" w:rsidRDefault="008013C5" w:rsidP="008013C5">
      <w:pPr>
        <w:rPr>
          <w:rFonts w:ascii="TradeGothic" w:hAnsi="TradeGothic"/>
          <w:sz w:val="24"/>
          <w:szCs w:val="24"/>
        </w:rPr>
      </w:pPr>
    </w:p>
    <w:p w:rsidR="00B41F21" w:rsidRPr="008013C5" w:rsidRDefault="008013C5" w:rsidP="008013C5">
      <w:pPr>
        <w:rPr>
          <w:rFonts w:ascii="TradeGothic" w:hAnsi="TradeGothic"/>
          <w:color w:val="000000"/>
          <w:sz w:val="24"/>
          <w:szCs w:val="24"/>
        </w:rPr>
      </w:pPr>
      <w:r w:rsidRPr="008013C5">
        <w:rPr>
          <w:rFonts w:ascii="TradeGothic" w:hAnsi="TradeGothic"/>
          <w:b/>
          <w:bCs/>
          <w:sz w:val="24"/>
          <w:szCs w:val="24"/>
        </w:rPr>
        <w:t>AP</w:t>
      </w:r>
      <w:r w:rsidRPr="008013C5">
        <w:rPr>
          <w:rFonts w:ascii="TradeGothic" w:hAnsi="TradeGothic"/>
          <w:bCs/>
          <w:sz w:val="24"/>
          <w:szCs w:val="24"/>
        </w:rPr>
        <w:t xml:space="preserve"> Exam - Prepare to take the AP Exam in May.</w:t>
      </w:r>
    </w:p>
    <w:p w:rsidR="00E5664C" w:rsidRPr="008013C5" w:rsidRDefault="00E5664C" w:rsidP="00E5664C">
      <w:pPr>
        <w:autoSpaceDE w:val="0"/>
        <w:autoSpaceDN w:val="0"/>
        <w:adjustRightInd w:val="0"/>
        <w:spacing w:after="0" w:line="240" w:lineRule="auto"/>
        <w:rPr>
          <w:rFonts w:ascii="TradeGothic" w:hAnsi="TradeGothic" w:cs="Georgia"/>
          <w:b/>
          <w:sz w:val="24"/>
          <w:szCs w:val="24"/>
        </w:rPr>
      </w:pPr>
    </w:p>
    <w:p w:rsidR="00B41F21" w:rsidRPr="008013C5" w:rsidRDefault="00A8572E" w:rsidP="00B41F21">
      <w:pPr>
        <w:rPr>
          <w:rFonts w:ascii="TradeGothic" w:hAnsi="TradeGothic"/>
          <w:b/>
          <w:color w:val="000000"/>
          <w:sz w:val="24"/>
          <w:szCs w:val="24"/>
        </w:rPr>
      </w:pPr>
      <w:r>
        <w:rPr>
          <w:rFonts w:ascii="TradeGothic" w:hAnsi="TradeGothic"/>
          <w:b/>
          <w:color w:val="000000"/>
          <w:sz w:val="24"/>
          <w:szCs w:val="24"/>
        </w:rPr>
        <w:t>Muchin College Prep Academic Dishonesty</w:t>
      </w:r>
      <w:r w:rsidR="00B41F21" w:rsidRPr="008013C5">
        <w:rPr>
          <w:rFonts w:ascii="TradeGothic" w:hAnsi="TradeGothic"/>
          <w:b/>
          <w:color w:val="000000"/>
          <w:sz w:val="24"/>
          <w:szCs w:val="24"/>
        </w:rPr>
        <w:t xml:space="preserve"> Policy </w:t>
      </w:r>
    </w:p>
    <w:p w:rsidR="00B41F21" w:rsidRPr="008013C5" w:rsidRDefault="00B41F21" w:rsidP="00B41F21">
      <w:pPr>
        <w:rPr>
          <w:rFonts w:ascii="TradeGothic" w:hAnsi="TradeGothic"/>
          <w:color w:val="000000"/>
          <w:sz w:val="24"/>
          <w:szCs w:val="24"/>
        </w:rPr>
      </w:pPr>
      <w:r w:rsidRPr="008013C5">
        <w:rPr>
          <w:rFonts w:ascii="TradeGothic" w:hAnsi="TradeGothic"/>
          <w:color w:val="000000"/>
          <w:sz w:val="24"/>
          <w:szCs w:val="24"/>
        </w:rPr>
        <w:t xml:space="preserve">Be familiar with the Academic Policy as outlined in the </w:t>
      </w:r>
      <w:r w:rsidRPr="008013C5">
        <w:rPr>
          <w:rFonts w:ascii="TradeGothic" w:hAnsi="TradeGothic"/>
          <w:color w:val="000000"/>
          <w:sz w:val="24"/>
          <w:szCs w:val="24"/>
          <w:u w:val="single"/>
        </w:rPr>
        <w:t>Student Handbook</w:t>
      </w:r>
      <w:r w:rsidRPr="008013C5">
        <w:rPr>
          <w:rFonts w:ascii="TradeGothic" w:hAnsi="TradeGothic"/>
          <w:color w:val="000000"/>
          <w:sz w:val="24"/>
          <w:szCs w:val="24"/>
        </w:rPr>
        <w:t xml:space="preserve"> and comply with it.  If there are any questions or any confusion, please seek clarification during class or during my office hours.  This is a critical issue; we must all be clear about our responsibilities in this area.</w:t>
      </w:r>
    </w:p>
    <w:p w:rsidR="00B41F21" w:rsidRPr="008013C5" w:rsidRDefault="00B41F21" w:rsidP="00B41F21">
      <w:pPr>
        <w:rPr>
          <w:rFonts w:ascii="TradeGothic" w:hAnsi="TradeGothic"/>
          <w:b/>
          <w:sz w:val="24"/>
          <w:szCs w:val="24"/>
        </w:rPr>
      </w:pPr>
      <w:r w:rsidRPr="008013C5">
        <w:rPr>
          <w:rFonts w:ascii="TradeGothic" w:hAnsi="TradeGothic"/>
          <w:b/>
          <w:sz w:val="24"/>
          <w:szCs w:val="24"/>
        </w:rPr>
        <w:t xml:space="preserve">Materials Needed: </w:t>
      </w:r>
    </w:p>
    <w:p w:rsidR="00B41F21" w:rsidRPr="008013C5" w:rsidRDefault="00B41F21" w:rsidP="00B41F21">
      <w:pPr>
        <w:pStyle w:val="ListParagraph"/>
        <w:numPr>
          <w:ilvl w:val="0"/>
          <w:numId w:val="47"/>
        </w:numPr>
        <w:spacing w:line="240" w:lineRule="auto"/>
        <w:rPr>
          <w:rFonts w:ascii="TradeGothic" w:hAnsi="TradeGothic"/>
          <w:sz w:val="24"/>
          <w:szCs w:val="24"/>
          <w:u w:val="single"/>
        </w:rPr>
      </w:pPr>
      <w:r w:rsidRPr="008013C5">
        <w:rPr>
          <w:rFonts w:ascii="TradeGothic" w:hAnsi="TradeGothic"/>
          <w:sz w:val="24"/>
          <w:szCs w:val="24"/>
        </w:rPr>
        <w:t>Main texts &amp; supplemental</w:t>
      </w:r>
      <w:r w:rsidR="00FE7006">
        <w:rPr>
          <w:rFonts w:ascii="TradeGothic" w:hAnsi="TradeGothic"/>
          <w:sz w:val="24"/>
          <w:szCs w:val="24"/>
        </w:rPr>
        <w:t xml:space="preserve"> readings</w:t>
      </w:r>
    </w:p>
    <w:p w:rsidR="00B41F21" w:rsidRPr="008013C5" w:rsidRDefault="00B41F21" w:rsidP="00B41F21">
      <w:pPr>
        <w:pStyle w:val="ListParagraph"/>
        <w:numPr>
          <w:ilvl w:val="0"/>
          <w:numId w:val="47"/>
        </w:numPr>
        <w:spacing w:line="240" w:lineRule="auto"/>
        <w:rPr>
          <w:rFonts w:ascii="TradeGothic" w:hAnsi="TradeGothic"/>
          <w:sz w:val="24"/>
          <w:szCs w:val="24"/>
          <w:u w:val="single"/>
        </w:rPr>
      </w:pPr>
      <w:r w:rsidRPr="008013C5">
        <w:rPr>
          <w:rFonts w:ascii="TradeGothic" w:hAnsi="TradeGothic"/>
          <w:sz w:val="24"/>
          <w:szCs w:val="24"/>
        </w:rPr>
        <w:t>Pocket dicti</w:t>
      </w:r>
      <w:r w:rsidR="00FE7006">
        <w:rPr>
          <w:rFonts w:ascii="TradeGothic" w:hAnsi="TradeGothic"/>
          <w:sz w:val="24"/>
          <w:szCs w:val="24"/>
        </w:rPr>
        <w:t>onary (Suggested)</w:t>
      </w:r>
    </w:p>
    <w:p w:rsidR="00B41F21" w:rsidRPr="008013C5" w:rsidRDefault="00B41F21" w:rsidP="00B41F21">
      <w:pPr>
        <w:pStyle w:val="ListParagraph"/>
        <w:numPr>
          <w:ilvl w:val="0"/>
          <w:numId w:val="47"/>
        </w:numPr>
        <w:spacing w:line="240" w:lineRule="auto"/>
        <w:rPr>
          <w:rFonts w:ascii="TradeGothic" w:hAnsi="TradeGothic"/>
          <w:sz w:val="24"/>
          <w:szCs w:val="24"/>
          <w:u w:val="single"/>
        </w:rPr>
      </w:pPr>
      <w:r w:rsidRPr="008013C5">
        <w:rPr>
          <w:rFonts w:ascii="TradeGothic" w:hAnsi="TradeGothic"/>
          <w:sz w:val="24"/>
          <w:szCs w:val="24"/>
        </w:rPr>
        <w:t xml:space="preserve">Three-ring binder (at least 3 inches) </w:t>
      </w:r>
    </w:p>
    <w:p w:rsidR="00B41F21" w:rsidRPr="008013C5" w:rsidRDefault="00B41F21" w:rsidP="00B41F21">
      <w:pPr>
        <w:pStyle w:val="ListParagraph"/>
        <w:numPr>
          <w:ilvl w:val="0"/>
          <w:numId w:val="47"/>
        </w:numPr>
        <w:spacing w:line="240" w:lineRule="auto"/>
        <w:rPr>
          <w:rFonts w:ascii="TradeGothic" w:hAnsi="TradeGothic"/>
          <w:sz w:val="24"/>
          <w:szCs w:val="24"/>
          <w:u w:val="single"/>
        </w:rPr>
      </w:pPr>
      <w:r w:rsidRPr="008013C5">
        <w:rPr>
          <w:rFonts w:ascii="TradeGothic" w:hAnsi="TradeGothic"/>
          <w:sz w:val="24"/>
          <w:szCs w:val="24"/>
        </w:rPr>
        <w:t xml:space="preserve">1 subject notebook </w:t>
      </w:r>
    </w:p>
    <w:p w:rsidR="00B41F21" w:rsidRPr="008013C5" w:rsidRDefault="00B41F21" w:rsidP="00B41F21">
      <w:pPr>
        <w:pStyle w:val="ListParagraph"/>
        <w:numPr>
          <w:ilvl w:val="0"/>
          <w:numId w:val="47"/>
        </w:numPr>
        <w:spacing w:line="240" w:lineRule="auto"/>
        <w:rPr>
          <w:rFonts w:ascii="TradeGothic" w:hAnsi="TradeGothic"/>
          <w:sz w:val="24"/>
          <w:szCs w:val="24"/>
          <w:u w:val="single"/>
        </w:rPr>
      </w:pPr>
      <w:r w:rsidRPr="008013C5">
        <w:rPr>
          <w:rFonts w:ascii="TradeGothic" w:hAnsi="TradeGothic"/>
          <w:sz w:val="24"/>
          <w:szCs w:val="24"/>
        </w:rPr>
        <w:t xml:space="preserve">1 notebook for journal writing </w:t>
      </w:r>
    </w:p>
    <w:p w:rsidR="00B41F21" w:rsidRPr="008013C5" w:rsidRDefault="00B41F21" w:rsidP="00B41F21">
      <w:pPr>
        <w:pStyle w:val="ListParagraph"/>
        <w:numPr>
          <w:ilvl w:val="0"/>
          <w:numId w:val="47"/>
        </w:numPr>
        <w:spacing w:line="240" w:lineRule="auto"/>
        <w:rPr>
          <w:rFonts w:ascii="TradeGothic" w:hAnsi="TradeGothic"/>
          <w:sz w:val="24"/>
          <w:szCs w:val="24"/>
          <w:u w:val="single"/>
        </w:rPr>
      </w:pPr>
      <w:r w:rsidRPr="008013C5">
        <w:rPr>
          <w:rFonts w:ascii="TradeGothic" w:hAnsi="TradeGothic"/>
          <w:sz w:val="24"/>
          <w:szCs w:val="24"/>
        </w:rPr>
        <w:t>Paper</w:t>
      </w:r>
    </w:p>
    <w:p w:rsidR="00B41F21" w:rsidRPr="008013C5" w:rsidRDefault="00B41F21" w:rsidP="00B41F21">
      <w:pPr>
        <w:pStyle w:val="ListParagraph"/>
        <w:numPr>
          <w:ilvl w:val="0"/>
          <w:numId w:val="47"/>
        </w:numPr>
        <w:spacing w:line="240" w:lineRule="auto"/>
        <w:rPr>
          <w:rFonts w:ascii="TradeGothic" w:hAnsi="TradeGothic"/>
          <w:sz w:val="24"/>
          <w:szCs w:val="24"/>
          <w:u w:val="single"/>
        </w:rPr>
      </w:pPr>
      <w:r w:rsidRPr="008013C5">
        <w:rPr>
          <w:rFonts w:ascii="TradeGothic" w:hAnsi="TradeGothic"/>
          <w:sz w:val="24"/>
          <w:szCs w:val="24"/>
        </w:rPr>
        <w:t>Pencil and Pen</w:t>
      </w:r>
    </w:p>
    <w:p w:rsidR="00B41F21" w:rsidRPr="00FE7006" w:rsidRDefault="00B41F21" w:rsidP="00B41F21">
      <w:pPr>
        <w:pStyle w:val="ListParagraph"/>
        <w:numPr>
          <w:ilvl w:val="0"/>
          <w:numId w:val="47"/>
        </w:numPr>
        <w:spacing w:line="240" w:lineRule="auto"/>
        <w:rPr>
          <w:rFonts w:ascii="TradeGothic" w:hAnsi="TradeGothic"/>
          <w:sz w:val="24"/>
          <w:szCs w:val="24"/>
          <w:u w:val="single"/>
        </w:rPr>
      </w:pPr>
      <w:r w:rsidRPr="008013C5">
        <w:rPr>
          <w:rFonts w:ascii="TradeGothic" w:hAnsi="TradeGothic"/>
          <w:sz w:val="24"/>
          <w:szCs w:val="24"/>
        </w:rPr>
        <w:t xml:space="preserve">Folder (TWO POCKETS) </w:t>
      </w:r>
    </w:p>
    <w:p w:rsidR="00FE7006" w:rsidRPr="008013C5" w:rsidRDefault="00FE7006" w:rsidP="00B41F21">
      <w:pPr>
        <w:pStyle w:val="ListParagraph"/>
        <w:numPr>
          <w:ilvl w:val="0"/>
          <w:numId w:val="47"/>
        </w:numPr>
        <w:spacing w:line="240" w:lineRule="auto"/>
        <w:rPr>
          <w:rFonts w:ascii="TradeGothic" w:hAnsi="TradeGothic"/>
          <w:sz w:val="24"/>
          <w:szCs w:val="24"/>
          <w:u w:val="single"/>
        </w:rPr>
      </w:pPr>
      <w:r>
        <w:rPr>
          <w:rFonts w:ascii="TradeGothic" w:hAnsi="TradeGothic"/>
          <w:sz w:val="24"/>
          <w:szCs w:val="24"/>
        </w:rPr>
        <w:t xml:space="preserve">3 x 5 notecards for Key Terms (you will use these ALL year) </w:t>
      </w:r>
    </w:p>
    <w:p w:rsidR="00B41F21" w:rsidRPr="008013C5" w:rsidRDefault="008013C5" w:rsidP="008013C5">
      <w:pPr>
        <w:ind w:left="360"/>
        <w:rPr>
          <w:rFonts w:ascii="TradeGothic" w:hAnsi="TradeGothic"/>
          <w:sz w:val="24"/>
          <w:szCs w:val="24"/>
        </w:rPr>
      </w:pPr>
      <w:r w:rsidRPr="008013C5">
        <w:rPr>
          <w:rFonts w:ascii="TradeGothic" w:hAnsi="TradeGothic"/>
          <w:sz w:val="24"/>
          <w:szCs w:val="24"/>
        </w:rPr>
        <w:t>Note</w:t>
      </w:r>
      <w:r w:rsidR="00B41F21" w:rsidRPr="008013C5">
        <w:rPr>
          <w:rFonts w:ascii="TradeGothic" w:hAnsi="TradeGothic"/>
          <w:sz w:val="24"/>
          <w:szCs w:val="24"/>
        </w:rPr>
        <w:t xml:space="preserve">: All assignments, homework, papers that are collected </w:t>
      </w:r>
      <w:r w:rsidR="00B41F21" w:rsidRPr="008013C5">
        <w:rPr>
          <w:rFonts w:ascii="TradeGothic" w:hAnsi="TradeGothic"/>
          <w:b/>
          <w:sz w:val="24"/>
          <w:szCs w:val="24"/>
          <w:u w:val="single"/>
        </w:rPr>
        <w:t>MUST</w:t>
      </w:r>
      <w:r w:rsidR="00B41F21" w:rsidRPr="008013C5">
        <w:rPr>
          <w:rFonts w:ascii="TradeGothic" w:hAnsi="TradeGothic"/>
          <w:sz w:val="24"/>
          <w:szCs w:val="24"/>
        </w:rPr>
        <w:t xml:space="preserve"> be stapled. I will </w:t>
      </w:r>
      <w:r w:rsidR="00B41F21" w:rsidRPr="008013C5">
        <w:rPr>
          <w:rFonts w:ascii="TradeGothic" w:hAnsi="TradeGothic"/>
          <w:b/>
          <w:sz w:val="24"/>
          <w:szCs w:val="24"/>
          <w:u w:val="single"/>
        </w:rPr>
        <w:t>NOT</w:t>
      </w:r>
      <w:r w:rsidR="00B41F21" w:rsidRPr="008013C5">
        <w:rPr>
          <w:rFonts w:ascii="TradeGothic" w:hAnsi="TradeGothic"/>
          <w:sz w:val="24"/>
          <w:szCs w:val="24"/>
        </w:rPr>
        <w:t xml:space="preserve"> accept the assignment without it.</w:t>
      </w:r>
    </w:p>
    <w:p w:rsidR="008013C5" w:rsidRDefault="008013C5" w:rsidP="00B41F21">
      <w:pPr>
        <w:ind w:left="360"/>
        <w:rPr>
          <w:rFonts w:ascii="TradeGothic" w:hAnsi="TradeGothic"/>
          <w:sz w:val="24"/>
          <w:szCs w:val="24"/>
        </w:rPr>
      </w:pPr>
    </w:p>
    <w:p w:rsidR="00FE7006" w:rsidRPr="008013C5" w:rsidRDefault="00FE7006" w:rsidP="00B41F21">
      <w:pPr>
        <w:ind w:left="360"/>
        <w:rPr>
          <w:rFonts w:ascii="TradeGothic" w:hAnsi="TradeGothic"/>
          <w:sz w:val="24"/>
          <w:szCs w:val="24"/>
        </w:rPr>
      </w:pPr>
    </w:p>
    <w:p w:rsidR="00E5664C" w:rsidRPr="008013C5" w:rsidRDefault="00E5664C" w:rsidP="00E5664C">
      <w:pPr>
        <w:autoSpaceDE w:val="0"/>
        <w:autoSpaceDN w:val="0"/>
        <w:adjustRightInd w:val="0"/>
        <w:spacing w:after="0" w:line="240" w:lineRule="auto"/>
        <w:rPr>
          <w:rFonts w:ascii="TradeGothic" w:hAnsi="TradeGothic" w:cs="Georgia"/>
          <w:b/>
          <w:sz w:val="24"/>
          <w:szCs w:val="24"/>
        </w:rPr>
      </w:pPr>
    </w:p>
    <w:p w:rsidR="00E5664C" w:rsidRPr="008013C5" w:rsidRDefault="00E5664C" w:rsidP="00E5664C">
      <w:pPr>
        <w:autoSpaceDE w:val="0"/>
        <w:autoSpaceDN w:val="0"/>
        <w:adjustRightInd w:val="0"/>
        <w:spacing w:after="0" w:line="240" w:lineRule="auto"/>
        <w:rPr>
          <w:rFonts w:ascii="TradeGothic" w:hAnsi="TradeGothic" w:cs="Georgia"/>
          <w:b/>
          <w:sz w:val="24"/>
          <w:szCs w:val="24"/>
        </w:rPr>
      </w:pPr>
    </w:p>
    <w:p w:rsidR="00E5664C" w:rsidRPr="008013C5" w:rsidRDefault="00E5664C" w:rsidP="00E5664C">
      <w:pPr>
        <w:autoSpaceDE w:val="0"/>
        <w:autoSpaceDN w:val="0"/>
        <w:adjustRightInd w:val="0"/>
        <w:spacing w:after="0" w:line="240" w:lineRule="auto"/>
        <w:rPr>
          <w:rFonts w:ascii="TradeGothic" w:hAnsi="TradeGothic" w:cs="Georgia"/>
          <w:b/>
          <w:sz w:val="24"/>
          <w:szCs w:val="24"/>
        </w:rPr>
      </w:pPr>
    </w:p>
    <w:p w:rsidR="008013C5" w:rsidRPr="008013C5" w:rsidRDefault="008013C5" w:rsidP="00E5664C">
      <w:pPr>
        <w:autoSpaceDE w:val="0"/>
        <w:autoSpaceDN w:val="0"/>
        <w:adjustRightInd w:val="0"/>
        <w:spacing w:after="0" w:line="240" w:lineRule="auto"/>
        <w:rPr>
          <w:rFonts w:ascii="TradeGothic" w:hAnsi="TradeGothic" w:cs="Georgia"/>
          <w:b/>
          <w:sz w:val="24"/>
          <w:szCs w:val="24"/>
        </w:rPr>
      </w:pPr>
    </w:p>
    <w:p w:rsidR="00E5664C" w:rsidRPr="008013C5" w:rsidRDefault="00E5664C" w:rsidP="008013C5">
      <w:pPr>
        <w:autoSpaceDE w:val="0"/>
        <w:autoSpaceDN w:val="0"/>
        <w:adjustRightInd w:val="0"/>
        <w:spacing w:after="0" w:line="240" w:lineRule="auto"/>
        <w:ind w:left="360"/>
        <w:rPr>
          <w:rFonts w:ascii="TradeGothic" w:hAnsi="TradeGothic" w:cs="Georgia"/>
          <w:sz w:val="24"/>
          <w:szCs w:val="24"/>
        </w:rPr>
      </w:pPr>
      <w:r w:rsidRPr="008013C5">
        <w:rPr>
          <w:rFonts w:ascii="TradeGothic" w:hAnsi="TradeGothic" w:cs="Georgia"/>
          <w:b/>
          <w:sz w:val="24"/>
          <w:szCs w:val="24"/>
        </w:rPr>
        <w:lastRenderedPageBreak/>
        <w:t>12 Themes to be identified, analyzed, critically thought about, written about, and discussed</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American Diversity</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The diversity of the American people and the relationships among different groups.</w:t>
      </w:r>
      <w:proofErr w:type="gramEnd"/>
      <w:r w:rsidRPr="008013C5">
        <w:rPr>
          <w:rFonts w:ascii="TradeGothic" w:hAnsi="TradeGothic" w:cs="Georgia"/>
          <w:sz w:val="20"/>
          <w:szCs w:val="20"/>
        </w:rPr>
        <w:t xml:space="preserve"> The roles</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of</w:t>
      </w:r>
      <w:proofErr w:type="gramEnd"/>
      <w:r w:rsidRPr="008013C5">
        <w:rPr>
          <w:rFonts w:ascii="TradeGothic" w:hAnsi="TradeGothic" w:cs="Georgia"/>
          <w:sz w:val="20"/>
          <w:szCs w:val="20"/>
        </w:rPr>
        <w:t xml:space="preserve"> race, class, ethnicity, and gender in the history of the United States.</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American Identity</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Views of the American national character and ideas about American exceptionalism.</w:t>
      </w:r>
      <w:proofErr w:type="gramEnd"/>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r w:rsidRPr="008013C5">
        <w:rPr>
          <w:rFonts w:ascii="TradeGothic" w:hAnsi="TradeGothic" w:cs="Georgia"/>
          <w:sz w:val="20"/>
          <w:szCs w:val="20"/>
        </w:rPr>
        <w:t>Recognizing regional differences within the context of what it means to be American.</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Culture</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r w:rsidRPr="008013C5">
        <w:rPr>
          <w:rFonts w:ascii="TradeGothic" w:hAnsi="TradeGothic" w:cs="Georgia"/>
          <w:sz w:val="20"/>
          <w:szCs w:val="20"/>
        </w:rPr>
        <w:t>Diverse individual and collective expressions through literature, art, philosophy, music, theater,</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and</w:t>
      </w:r>
      <w:proofErr w:type="gramEnd"/>
      <w:r w:rsidRPr="008013C5">
        <w:rPr>
          <w:rFonts w:ascii="TradeGothic" w:hAnsi="TradeGothic" w:cs="Georgia"/>
          <w:sz w:val="20"/>
          <w:szCs w:val="20"/>
        </w:rPr>
        <w:t xml:space="preserve"> film throughout U.S. history. Popular culture and the dimensions of cultural conflict</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within</w:t>
      </w:r>
      <w:proofErr w:type="gramEnd"/>
      <w:r w:rsidRPr="008013C5">
        <w:rPr>
          <w:rFonts w:ascii="TradeGothic" w:hAnsi="TradeGothic" w:cs="Georgia"/>
          <w:sz w:val="20"/>
          <w:szCs w:val="20"/>
        </w:rPr>
        <w:t xml:space="preserve"> American society.</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Demographic Changes</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r w:rsidRPr="008013C5">
        <w:rPr>
          <w:rFonts w:ascii="TradeGothic" w:hAnsi="TradeGothic" w:cs="Georgia"/>
          <w:sz w:val="20"/>
          <w:szCs w:val="20"/>
        </w:rPr>
        <w:t>Changes in birth, marriage, and death rates; life expectancy and family patterns; population</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size</w:t>
      </w:r>
      <w:proofErr w:type="gramEnd"/>
      <w:r w:rsidRPr="008013C5">
        <w:rPr>
          <w:rFonts w:ascii="TradeGothic" w:hAnsi="TradeGothic" w:cs="Georgia"/>
          <w:sz w:val="20"/>
          <w:szCs w:val="20"/>
        </w:rPr>
        <w:t xml:space="preserve"> and density. The economic, social, and political effects of immigration, internal migration,</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and</w:t>
      </w:r>
      <w:proofErr w:type="gramEnd"/>
      <w:r w:rsidRPr="008013C5">
        <w:rPr>
          <w:rFonts w:ascii="TradeGothic" w:hAnsi="TradeGothic" w:cs="Georgia"/>
          <w:sz w:val="20"/>
          <w:szCs w:val="20"/>
        </w:rPr>
        <w:t xml:space="preserve"> migration networks.</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Economic Transformations</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Changes in trade, commerce, and technology across time.</w:t>
      </w:r>
      <w:proofErr w:type="gramEnd"/>
      <w:r w:rsidRPr="008013C5">
        <w:rPr>
          <w:rFonts w:ascii="TradeGothic" w:hAnsi="TradeGothic" w:cs="Georgia"/>
          <w:sz w:val="20"/>
          <w:szCs w:val="20"/>
        </w:rPr>
        <w:t xml:space="preserve"> The effects of capitalist development,</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labor</w:t>
      </w:r>
      <w:proofErr w:type="gramEnd"/>
      <w:r w:rsidRPr="008013C5">
        <w:rPr>
          <w:rFonts w:ascii="TradeGothic" w:hAnsi="TradeGothic" w:cs="Georgia"/>
          <w:sz w:val="20"/>
          <w:szCs w:val="20"/>
        </w:rPr>
        <w:t xml:space="preserve"> and unions, and consumerism.</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Environment</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Ideas about the consumption and conservation of natural resources.</w:t>
      </w:r>
      <w:proofErr w:type="gramEnd"/>
      <w:r w:rsidRPr="008013C5">
        <w:rPr>
          <w:rFonts w:ascii="TradeGothic" w:hAnsi="TradeGothic" w:cs="Georgia"/>
          <w:sz w:val="20"/>
          <w:szCs w:val="20"/>
        </w:rPr>
        <w:t xml:space="preserve"> The impact of population</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growth</w:t>
      </w:r>
      <w:proofErr w:type="gramEnd"/>
      <w:r w:rsidRPr="008013C5">
        <w:rPr>
          <w:rFonts w:ascii="TradeGothic" w:hAnsi="TradeGothic" w:cs="Georgia"/>
          <w:sz w:val="20"/>
          <w:szCs w:val="20"/>
        </w:rPr>
        <w:t>, industrialization, pollution, and urban and suburban expansion.</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Globalization</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r w:rsidRPr="008013C5">
        <w:rPr>
          <w:rFonts w:ascii="TradeGothic" w:hAnsi="TradeGothic" w:cs="Georgia"/>
          <w:sz w:val="20"/>
          <w:szCs w:val="20"/>
        </w:rPr>
        <w:t>Engagement with the rest of the world from the fifteenth century to the present: colonialism,</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mercantilism</w:t>
      </w:r>
      <w:proofErr w:type="gramEnd"/>
      <w:r w:rsidRPr="008013C5">
        <w:rPr>
          <w:rFonts w:ascii="TradeGothic" w:hAnsi="TradeGothic" w:cs="Georgia"/>
          <w:sz w:val="20"/>
          <w:szCs w:val="20"/>
        </w:rPr>
        <w:t>, global hegemony, development of markets, imperialism, and cultural exchange.</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Politics and Citizenship</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r w:rsidRPr="008013C5">
        <w:rPr>
          <w:rFonts w:ascii="TradeGothic" w:hAnsi="TradeGothic" w:cs="Georgia"/>
          <w:sz w:val="20"/>
          <w:szCs w:val="20"/>
        </w:rPr>
        <w:t>Colonial and revolutionary legacies, American political traditions, growth of democracy, and</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the</w:t>
      </w:r>
      <w:proofErr w:type="gramEnd"/>
      <w:r w:rsidRPr="008013C5">
        <w:rPr>
          <w:rFonts w:ascii="TradeGothic" w:hAnsi="TradeGothic" w:cs="Georgia"/>
          <w:sz w:val="20"/>
          <w:szCs w:val="20"/>
        </w:rPr>
        <w:t xml:space="preserve"> development of the modern state. </w:t>
      </w:r>
      <w:proofErr w:type="gramStart"/>
      <w:r w:rsidRPr="008013C5">
        <w:rPr>
          <w:rFonts w:ascii="TradeGothic" w:hAnsi="TradeGothic" w:cs="Georgia"/>
          <w:sz w:val="20"/>
          <w:szCs w:val="20"/>
        </w:rPr>
        <w:t>Defining citizenship.</w:t>
      </w:r>
      <w:proofErr w:type="gramEnd"/>
      <w:r w:rsidRPr="008013C5">
        <w:rPr>
          <w:rFonts w:ascii="TradeGothic" w:hAnsi="TradeGothic" w:cs="Georgia"/>
          <w:sz w:val="20"/>
          <w:szCs w:val="20"/>
        </w:rPr>
        <w:t xml:space="preserve"> </w:t>
      </w:r>
      <w:proofErr w:type="gramStart"/>
      <w:r w:rsidRPr="008013C5">
        <w:rPr>
          <w:rFonts w:ascii="TradeGothic" w:hAnsi="TradeGothic" w:cs="Georgia"/>
          <w:sz w:val="20"/>
          <w:szCs w:val="20"/>
        </w:rPr>
        <w:t>Struggles for civil rights.</w:t>
      </w:r>
      <w:proofErr w:type="gramEnd"/>
    </w:p>
    <w:p w:rsidR="00AB7180" w:rsidRPr="008013C5" w:rsidRDefault="00AB7180"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Reform</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r w:rsidRPr="008013C5">
        <w:rPr>
          <w:rFonts w:ascii="TradeGothic" w:hAnsi="TradeGothic" w:cs="Georgia"/>
          <w:sz w:val="20"/>
          <w:szCs w:val="20"/>
        </w:rPr>
        <w:t>Diverse movements focusing on a broad range of issues, including anti-slavery, education,</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labor</w:t>
      </w:r>
      <w:proofErr w:type="gramEnd"/>
      <w:r w:rsidRPr="008013C5">
        <w:rPr>
          <w:rFonts w:ascii="TradeGothic" w:hAnsi="TradeGothic" w:cs="Georgia"/>
          <w:sz w:val="20"/>
          <w:szCs w:val="20"/>
        </w:rPr>
        <w:t>, temperance, women's rights, civil rights, gay rights, war, public health, and government.</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Religion</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r w:rsidRPr="008013C5">
        <w:rPr>
          <w:rFonts w:ascii="TradeGothic" w:hAnsi="TradeGothic" w:cs="Georgia"/>
          <w:sz w:val="20"/>
          <w:szCs w:val="20"/>
        </w:rPr>
        <w:t>The variety of religious beliefs and practices in American from prehistory to the twenty-first</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century</w:t>
      </w:r>
      <w:proofErr w:type="gramEnd"/>
      <w:r w:rsidRPr="008013C5">
        <w:rPr>
          <w:rFonts w:ascii="TradeGothic" w:hAnsi="TradeGothic" w:cs="Georgia"/>
          <w:sz w:val="20"/>
          <w:szCs w:val="20"/>
        </w:rPr>
        <w:t>; influence of religion on politics, economics, and society.</w:t>
      </w:r>
    </w:p>
    <w:p w:rsidR="00AB7180" w:rsidRPr="008013C5" w:rsidRDefault="00AB7180"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Slavery and Its Legacies in North America</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r w:rsidRPr="008013C5">
        <w:rPr>
          <w:rFonts w:ascii="TradeGothic" w:hAnsi="TradeGothic" w:cs="Georgia"/>
          <w:sz w:val="20"/>
          <w:szCs w:val="20"/>
        </w:rPr>
        <w:t xml:space="preserve">Systems of slave labor and other forms of </w:t>
      </w:r>
      <w:proofErr w:type="spellStart"/>
      <w:r w:rsidRPr="008013C5">
        <w:rPr>
          <w:rFonts w:ascii="TradeGothic" w:hAnsi="TradeGothic" w:cs="Georgia"/>
          <w:sz w:val="20"/>
          <w:szCs w:val="20"/>
        </w:rPr>
        <w:t>unfree</w:t>
      </w:r>
      <w:proofErr w:type="spellEnd"/>
      <w:r w:rsidRPr="008013C5">
        <w:rPr>
          <w:rFonts w:ascii="TradeGothic" w:hAnsi="TradeGothic" w:cs="Georgia"/>
          <w:sz w:val="20"/>
          <w:szCs w:val="20"/>
        </w:rPr>
        <w:t xml:space="preserve"> labor (e.g., indentured servitude, contract</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labor</w:t>
      </w:r>
      <w:proofErr w:type="gramEnd"/>
      <w:r w:rsidRPr="008013C5">
        <w:rPr>
          <w:rFonts w:ascii="TradeGothic" w:hAnsi="TradeGothic" w:cs="Georgia"/>
          <w:sz w:val="20"/>
          <w:szCs w:val="20"/>
        </w:rPr>
        <w:t>) in Native American societies, the Atlantic World, and the American South and West. The</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economics</w:t>
      </w:r>
      <w:proofErr w:type="gramEnd"/>
      <w:r w:rsidRPr="008013C5">
        <w:rPr>
          <w:rFonts w:ascii="TradeGothic" w:hAnsi="TradeGothic" w:cs="Georgia"/>
          <w:sz w:val="20"/>
          <w:szCs w:val="20"/>
        </w:rPr>
        <w:t xml:space="preserve"> of slavery and its racial dimensions. Patterns of resistance and the long-term</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proofErr w:type="gramStart"/>
      <w:r w:rsidRPr="008013C5">
        <w:rPr>
          <w:rFonts w:ascii="TradeGothic" w:hAnsi="TradeGothic" w:cs="Georgia"/>
          <w:sz w:val="20"/>
          <w:szCs w:val="20"/>
        </w:rPr>
        <w:t>economic</w:t>
      </w:r>
      <w:proofErr w:type="gramEnd"/>
      <w:r w:rsidRPr="008013C5">
        <w:rPr>
          <w:rFonts w:ascii="TradeGothic" w:hAnsi="TradeGothic" w:cs="Georgia"/>
          <w:sz w:val="20"/>
          <w:szCs w:val="20"/>
        </w:rPr>
        <w:t>, political, and social effects of slavery.</w:t>
      </w:r>
    </w:p>
    <w:p w:rsidR="00E5664C" w:rsidRPr="008013C5" w:rsidRDefault="00E5664C" w:rsidP="008013C5">
      <w:pPr>
        <w:autoSpaceDE w:val="0"/>
        <w:autoSpaceDN w:val="0"/>
        <w:adjustRightInd w:val="0"/>
        <w:spacing w:after="0" w:line="240" w:lineRule="auto"/>
        <w:rPr>
          <w:rFonts w:ascii="TradeGothic" w:hAnsi="TradeGothic" w:cs="Georgia-Bold"/>
          <w:b/>
          <w:bCs/>
          <w:sz w:val="20"/>
          <w:szCs w:val="20"/>
        </w:rPr>
      </w:pPr>
    </w:p>
    <w:p w:rsidR="00E5664C" w:rsidRPr="008013C5" w:rsidRDefault="00E5664C" w:rsidP="008013C5">
      <w:pPr>
        <w:pStyle w:val="ListParagraph"/>
        <w:numPr>
          <w:ilvl w:val="0"/>
          <w:numId w:val="49"/>
        </w:numPr>
        <w:autoSpaceDE w:val="0"/>
        <w:autoSpaceDN w:val="0"/>
        <w:adjustRightInd w:val="0"/>
        <w:spacing w:after="0" w:line="240" w:lineRule="auto"/>
        <w:rPr>
          <w:rFonts w:ascii="TradeGothic" w:hAnsi="TradeGothic" w:cs="Georgia-Bold"/>
          <w:b/>
          <w:bCs/>
          <w:sz w:val="20"/>
          <w:szCs w:val="20"/>
        </w:rPr>
      </w:pPr>
      <w:r w:rsidRPr="008013C5">
        <w:rPr>
          <w:rFonts w:ascii="TradeGothic" w:hAnsi="TradeGothic" w:cs="Georgia-Bold"/>
          <w:b/>
          <w:bCs/>
          <w:sz w:val="20"/>
          <w:szCs w:val="20"/>
        </w:rPr>
        <w:t>War and Diplomacy</w:t>
      </w:r>
    </w:p>
    <w:p w:rsidR="00E5664C" w:rsidRPr="008013C5" w:rsidRDefault="00E5664C" w:rsidP="008013C5">
      <w:pPr>
        <w:autoSpaceDE w:val="0"/>
        <w:autoSpaceDN w:val="0"/>
        <w:adjustRightInd w:val="0"/>
        <w:spacing w:after="0" w:line="240" w:lineRule="auto"/>
        <w:ind w:left="360"/>
        <w:rPr>
          <w:rFonts w:ascii="TradeGothic" w:hAnsi="TradeGothic" w:cs="Georgia"/>
          <w:sz w:val="20"/>
          <w:szCs w:val="20"/>
        </w:rPr>
      </w:pPr>
      <w:r w:rsidRPr="008013C5">
        <w:rPr>
          <w:rFonts w:ascii="TradeGothic" w:hAnsi="TradeGothic" w:cs="Georgia"/>
          <w:sz w:val="20"/>
          <w:szCs w:val="20"/>
        </w:rPr>
        <w:t>Armed conflict from the pre-colonial period to the twenty-first century; impact of war on</w:t>
      </w:r>
    </w:p>
    <w:p w:rsidR="00AB4E0C" w:rsidRPr="008013C5" w:rsidRDefault="00E5664C" w:rsidP="008013C5">
      <w:pPr>
        <w:ind w:left="360"/>
        <w:rPr>
          <w:rFonts w:ascii="TradeGothic" w:hAnsi="TradeGothic"/>
          <w:sz w:val="20"/>
          <w:szCs w:val="20"/>
        </w:rPr>
      </w:pPr>
      <w:proofErr w:type="gramStart"/>
      <w:r w:rsidRPr="008013C5">
        <w:rPr>
          <w:rFonts w:ascii="TradeGothic" w:hAnsi="TradeGothic" w:cs="Georgia"/>
          <w:sz w:val="20"/>
          <w:szCs w:val="20"/>
        </w:rPr>
        <w:t>American foreign policy and on politics, economy, and society.</w:t>
      </w:r>
      <w:proofErr w:type="gramEnd"/>
    </w:p>
    <w:p w:rsidR="00E5664C" w:rsidRPr="008013C5" w:rsidRDefault="00E5664C" w:rsidP="00AB7180">
      <w:pPr>
        <w:spacing w:after="0" w:line="240" w:lineRule="auto"/>
        <w:ind w:left="1080"/>
        <w:rPr>
          <w:rFonts w:ascii="TradeGothic" w:hAnsi="TradeGothic"/>
          <w:sz w:val="24"/>
          <w:szCs w:val="24"/>
        </w:rPr>
      </w:pPr>
      <w:r w:rsidRPr="008013C5">
        <w:rPr>
          <w:rFonts w:ascii="TradeGothic" w:hAnsi="TradeGothic"/>
          <w:bCs/>
          <w:sz w:val="24"/>
          <w:szCs w:val="24"/>
        </w:rPr>
        <w:t xml:space="preserve"> </w:t>
      </w:r>
    </w:p>
    <w:p w:rsidR="00AB4E0C" w:rsidRPr="008013C5" w:rsidRDefault="00AB4E0C" w:rsidP="008013C5">
      <w:pPr>
        <w:contextualSpacing/>
        <w:rPr>
          <w:rFonts w:ascii="TradeGothic" w:hAnsi="TradeGothic"/>
          <w:color w:val="000000"/>
          <w:sz w:val="24"/>
          <w:szCs w:val="24"/>
        </w:rPr>
      </w:pPr>
    </w:p>
    <w:p w:rsidR="00AB4E0C" w:rsidRPr="008013C5" w:rsidRDefault="004C2961" w:rsidP="008013C5">
      <w:pPr>
        <w:spacing w:line="240" w:lineRule="auto"/>
        <w:contextualSpacing/>
        <w:jc w:val="center"/>
        <w:outlineLvl w:val="0"/>
        <w:rPr>
          <w:rFonts w:ascii="TradeGothic" w:hAnsi="TradeGothic"/>
          <w:b/>
          <w:bCs/>
          <w:sz w:val="24"/>
          <w:szCs w:val="24"/>
        </w:rPr>
      </w:pPr>
      <w:r>
        <w:rPr>
          <w:rFonts w:ascii="TradeGothic" w:hAnsi="TradeGothic"/>
          <w:b/>
          <w:bCs/>
          <w:sz w:val="24"/>
          <w:szCs w:val="24"/>
        </w:rPr>
        <w:lastRenderedPageBreak/>
        <w:t>Muchin College Prep</w:t>
      </w:r>
      <w:r w:rsidR="00FE7E47" w:rsidRPr="008013C5">
        <w:rPr>
          <w:rFonts w:ascii="TradeGothic" w:hAnsi="TradeGothic"/>
          <w:b/>
          <w:bCs/>
          <w:sz w:val="24"/>
          <w:szCs w:val="24"/>
        </w:rPr>
        <w:t xml:space="preserve"> </w:t>
      </w:r>
      <w:r w:rsidR="00AB4E0C" w:rsidRPr="008013C5">
        <w:rPr>
          <w:rFonts w:ascii="TradeGothic" w:hAnsi="TradeGothic"/>
          <w:b/>
          <w:bCs/>
          <w:sz w:val="24"/>
          <w:szCs w:val="24"/>
        </w:rPr>
        <w:t xml:space="preserve">APUSH Syllabus </w:t>
      </w:r>
      <w:r>
        <w:rPr>
          <w:rFonts w:ascii="TradeGothic" w:hAnsi="TradeGothic"/>
          <w:b/>
          <w:bCs/>
          <w:sz w:val="24"/>
          <w:szCs w:val="24"/>
        </w:rPr>
        <w:t>2013-2014</w:t>
      </w:r>
      <w:r w:rsidR="00FE7E47" w:rsidRPr="008013C5">
        <w:rPr>
          <w:rFonts w:ascii="TradeGothic" w:hAnsi="TradeGothic"/>
          <w:b/>
          <w:bCs/>
          <w:sz w:val="24"/>
          <w:szCs w:val="24"/>
        </w:rPr>
        <w:t xml:space="preserve"> </w:t>
      </w:r>
    </w:p>
    <w:p w:rsidR="00AB4E0C" w:rsidRPr="008013C5" w:rsidRDefault="00AB4E0C" w:rsidP="008013C5">
      <w:pPr>
        <w:spacing w:line="240" w:lineRule="auto"/>
        <w:contextualSpacing/>
        <w:jc w:val="center"/>
        <w:rPr>
          <w:rFonts w:ascii="TradeGothic" w:hAnsi="TradeGothic"/>
          <w:b/>
          <w:bCs/>
          <w:sz w:val="24"/>
          <w:szCs w:val="24"/>
        </w:rPr>
      </w:pPr>
      <w:r w:rsidRPr="008013C5">
        <w:rPr>
          <w:rFonts w:ascii="TradeGothic" w:hAnsi="TradeGothic"/>
          <w:b/>
          <w:bCs/>
          <w:sz w:val="24"/>
          <w:szCs w:val="24"/>
        </w:rPr>
        <w:t>Curriculum Requirements</w:t>
      </w:r>
    </w:p>
    <w:p w:rsidR="00AB4E0C" w:rsidRPr="008013C5" w:rsidRDefault="00AB4E0C" w:rsidP="008013C5">
      <w:pPr>
        <w:spacing w:line="240" w:lineRule="auto"/>
        <w:jc w:val="center"/>
        <w:outlineLvl w:val="0"/>
        <w:rPr>
          <w:rFonts w:ascii="TradeGothic" w:hAnsi="TradeGothic"/>
          <w:b/>
          <w:bCs/>
          <w:sz w:val="24"/>
          <w:szCs w:val="24"/>
        </w:rPr>
      </w:pPr>
      <w:r w:rsidRPr="008013C5">
        <w:rPr>
          <w:rFonts w:ascii="TradeGothic" w:hAnsi="TradeGothic"/>
          <w:b/>
          <w:bCs/>
          <w:sz w:val="24"/>
          <w:szCs w:val="24"/>
        </w:rPr>
        <w:t>First Semester Schedule</w:t>
      </w:r>
    </w:p>
    <w:p w:rsidR="00AB4E0C" w:rsidRPr="008013C5" w:rsidRDefault="00AB4E0C" w:rsidP="00AB4E0C">
      <w:pPr>
        <w:jc w:val="center"/>
        <w:rPr>
          <w:rFonts w:ascii="TradeGothic" w:hAnsi="TradeGothic"/>
          <w:b/>
          <w:bCs/>
          <w:sz w:val="24"/>
          <w:szCs w:val="24"/>
        </w:rPr>
      </w:pPr>
    </w:p>
    <w:p w:rsidR="00AB4E0C" w:rsidRPr="008013C5" w:rsidRDefault="00AB4E0C" w:rsidP="00AB4E0C">
      <w:pPr>
        <w:rPr>
          <w:rFonts w:ascii="TradeGothic" w:hAnsi="TradeGothic"/>
          <w:sz w:val="24"/>
          <w:szCs w:val="24"/>
        </w:rPr>
      </w:pPr>
      <w:r w:rsidRPr="008013C5">
        <w:rPr>
          <w:rFonts w:ascii="TradeGothic" w:hAnsi="TradeGothic"/>
          <w:sz w:val="24"/>
          <w:szCs w:val="24"/>
        </w:rPr>
        <w:t>Typical weekly class procedures include guided lecture using the textbook, primary document readers, and instructor resources. Emphasis on active student learning is promoted by questioning, small group work, and writing activities. Assessments include testing of both writing and comprehension roughly every</w:t>
      </w:r>
      <w:r w:rsidR="007E6863">
        <w:rPr>
          <w:rFonts w:ascii="TradeGothic" w:hAnsi="TradeGothic"/>
          <w:sz w:val="24"/>
          <w:szCs w:val="24"/>
        </w:rPr>
        <w:t xml:space="preserve"> 2-</w:t>
      </w:r>
      <w:r w:rsidRPr="008013C5">
        <w:rPr>
          <w:rFonts w:ascii="TradeGothic" w:hAnsi="TradeGothic"/>
          <w:sz w:val="24"/>
          <w:szCs w:val="24"/>
        </w:rPr>
        <w:t xml:space="preserve"> 3 weeks.</w:t>
      </w:r>
    </w:p>
    <w:tbl>
      <w:tblPr>
        <w:tblW w:w="999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8280"/>
      </w:tblGrid>
      <w:tr w:rsidR="00AB4E0C" w:rsidRPr="008013C5" w:rsidTr="00096ACB">
        <w:trPr>
          <w:trHeight w:val="613"/>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25A6D" w:rsidP="00FA0CB9">
            <w:pPr>
              <w:pStyle w:val="Heading1"/>
              <w:spacing w:before="0" w:beforeAutospacing="0" w:after="0" w:afterAutospacing="0"/>
              <w:jc w:val="center"/>
              <w:rPr>
                <w:rFonts w:ascii="TradeGothic" w:hAnsi="TradeGothic"/>
                <w:b w:val="0"/>
                <w:noProof/>
                <w:sz w:val="24"/>
                <w:szCs w:val="24"/>
              </w:rPr>
            </w:pPr>
            <w:r>
              <w:rPr>
                <w:rFonts w:ascii="TradeGothic" w:hAnsi="TradeGothic"/>
                <w:noProof/>
                <w:sz w:val="24"/>
                <w:szCs w:val="24"/>
              </w:rPr>
              <mc:AlternateContent>
                <mc:Choice Requires="wps">
                  <w:drawing>
                    <wp:anchor distT="0" distB="0" distL="114300" distR="114300" simplePos="0" relativeHeight="251664384" behindDoc="0" locked="0" layoutInCell="1" allowOverlap="1">
                      <wp:simplePos x="0" y="0"/>
                      <wp:positionH relativeFrom="column">
                        <wp:posOffset>5120640</wp:posOffset>
                      </wp:positionH>
                      <wp:positionV relativeFrom="paragraph">
                        <wp:posOffset>35560</wp:posOffset>
                      </wp:positionV>
                      <wp:extent cx="800100" cy="1337310"/>
                      <wp:effectExtent l="7620" t="5715" r="11430" b="9525"/>
                      <wp:wrapNone/>
                      <wp:docPr id="7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33731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403.2pt;margin-top:2.8pt;width:63pt;height:10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r w:rsidR="00AB4E0C" w:rsidRPr="008013C5">
              <w:rPr>
                <w:rFonts w:ascii="TradeGothic" w:hAnsi="TradeGothic"/>
                <w:noProof/>
                <w:sz w:val="24"/>
                <w:szCs w:val="24"/>
              </w:rPr>
              <w:t>Unit 1</w:t>
            </w:r>
          </w:p>
        </w:tc>
      </w:tr>
      <w:tr w:rsidR="00AB4E0C" w:rsidRPr="008013C5" w:rsidTr="00096ACB">
        <w:trPr>
          <w:trHeight w:val="613"/>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ONE</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Chapter 1: New World Beginnings, 33,000 B.C.-1769 A.D.</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Read primary documents at home and analyze in class discussion:</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 Juan </w:t>
            </w:r>
            <w:proofErr w:type="spellStart"/>
            <w:r w:rsidRPr="008013C5">
              <w:rPr>
                <w:rFonts w:ascii="TradeGothic" w:hAnsi="TradeGothic"/>
                <w:sz w:val="24"/>
                <w:szCs w:val="24"/>
              </w:rPr>
              <w:t>Ginés</w:t>
            </w:r>
            <w:proofErr w:type="spellEnd"/>
            <w:r w:rsidRPr="008013C5">
              <w:rPr>
                <w:rFonts w:ascii="TradeGothic" w:hAnsi="TradeGothic"/>
                <w:sz w:val="24"/>
                <w:szCs w:val="24"/>
              </w:rPr>
              <w:t xml:space="preserve"> de </w:t>
            </w:r>
            <w:proofErr w:type="spellStart"/>
            <w:r w:rsidRPr="008013C5">
              <w:rPr>
                <w:rFonts w:ascii="TradeGothic" w:hAnsi="TradeGothic"/>
                <w:sz w:val="24"/>
                <w:szCs w:val="24"/>
              </w:rPr>
              <w:t>Sepúlveda</w:t>
            </w:r>
            <w:proofErr w:type="spellEnd"/>
            <w:r w:rsidRPr="008013C5">
              <w:rPr>
                <w:rFonts w:ascii="TradeGothic" w:hAnsi="TradeGothic"/>
                <w:sz w:val="24"/>
                <w:szCs w:val="24"/>
              </w:rPr>
              <w:t xml:space="preserve"> Belittles the Indians (1547) </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69504" behindDoc="0" locked="0" layoutInCell="1" allowOverlap="1">
                      <wp:simplePos x="0" y="0"/>
                      <wp:positionH relativeFrom="column">
                        <wp:posOffset>5120640</wp:posOffset>
                      </wp:positionH>
                      <wp:positionV relativeFrom="paragraph">
                        <wp:posOffset>20955</wp:posOffset>
                      </wp:positionV>
                      <wp:extent cx="800100" cy="1818640"/>
                      <wp:effectExtent l="7620" t="10160" r="11430" b="9525"/>
                      <wp:wrapNone/>
                      <wp:docPr id="7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81864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403.2pt;margin-top:1.65pt;width:63pt;height:14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">
                      <v:textbo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v:textbox>
                    </v:shape>
                  </w:pict>
                </mc:Fallback>
              </mc:AlternateContent>
            </w:r>
            <w:proofErr w:type="spellStart"/>
            <w:r w:rsidR="00AB4E0C" w:rsidRPr="008013C5">
              <w:rPr>
                <w:rFonts w:ascii="TradeGothic" w:hAnsi="TradeGothic"/>
                <w:sz w:val="24"/>
                <w:szCs w:val="24"/>
              </w:rPr>
              <w:t>Bartolomé</w:t>
            </w:r>
            <w:proofErr w:type="spellEnd"/>
            <w:r w:rsidR="00AB4E0C" w:rsidRPr="008013C5">
              <w:rPr>
                <w:rFonts w:ascii="TradeGothic" w:hAnsi="TradeGothic"/>
                <w:sz w:val="24"/>
                <w:szCs w:val="24"/>
              </w:rPr>
              <w:t xml:space="preserve"> de Las Casas Defends the Indians (1552) </w:t>
            </w:r>
          </w:p>
          <w:p w:rsidR="00AB4E0C" w:rsidRPr="008013C5" w:rsidRDefault="00AB4E0C" w:rsidP="00FA0CB9">
            <w:pPr>
              <w:rPr>
                <w:rFonts w:ascii="TradeGothic" w:hAnsi="TradeGothic"/>
                <w:sz w:val="24"/>
                <w:szCs w:val="24"/>
              </w:rPr>
            </w:pPr>
            <w:r w:rsidRPr="008013C5">
              <w:rPr>
                <w:rFonts w:ascii="TradeGothic" w:hAnsi="TradeGothic"/>
                <w:sz w:val="24"/>
                <w:szCs w:val="24"/>
              </w:rPr>
              <w:t>Hakluyt Sees Englan</w:t>
            </w:r>
            <w:r w:rsidR="008013C5">
              <w:rPr>
                <w:rFonts w:ascii="TradeGothic" w:hAnsi="TradeGothic"/>
                <w:sz w:val="24"/>
                <w:szCs w:val="24"/>
              </w:rPr>
              <w:t>d’s Salvation in America (1584)</w:t>
            </w:r>
            <w:r w:rsidR="008013C5" w:rsidRPr="008013C5">
              <w:rPr>
                <w:rFonts w:ascii="TradeGothic" w:hAnsi="TradeGothic"/>
                <w:b/>
                <w:bCs/>
                <w:sz w:val="24"/>
                <w:szCs w:val="24"/>
              </w:rPr>
              <w:t xml:space="preserve"> </w:t>
            </w:r>
            <w:r w:rsidRPr="008013C5">
              <w:rPr>
                <w:rFonts w:ascii="TradeGothic" w:hAnsi="TradeGothic"/>
                <w:b/>
                <w:bCs/>
                <w:sz w:val="24"/>
                <w:szCs w:val="24"/>
              </w:rPr>
              <w:t>[CR2]</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4"/>
              </w:numPr>
              <w:spacing w:after="0" w:line="240" w:lineRule="auto"/>
              <w:rPr>
                <w:rFonts w:ascii="TradeGothic" w:hAnsi="TradeGothic"/>
                <w:sz w:val="24"/>
                <w:szCs w:val="24"/>
              </w:rPr>
            </w:pPr>
            <w:r w:rsidRPr="008013C5">
              <w:rPr>
                <w:rFonts w:ascii="TradeGothic" w:hAnsi="TradeGothic"/>
                <w:sz w:val="24"/>
                <w:szCs w:val="24"/>
              </w:rPr>
              <w:t xml:space="preserve">Analyze Colombian Exchange Chart and discuss global impacts. </w:t>
            </w:r>
            <w:r w:rsidRPr="008013C5">
              <w:rPr>
                <w:rFonts w:ascii="TradeGothic" w:hAnsi="TradeGothic"/>
                <w:b/>
                <w:bCs/>
                <w:sz w:val="24"/>
                <w:szCs w:val="24"/>
              </w:rPr>
              <w:t>[CR6]</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TWO</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34016" behindDoc="0" locked="0" layoutInCell="1" allowOverlap="1">
                      <wp:simplePos x="0" y="0"/>
                      <wp:positionH relativeFrom="column">
                        <wp:posOffset>5120640</wp:posOffset>
                      </wp:positionH>
                      <wp:positionV relativeFrom="paragraph">
                        <wp:posOffset>260350</wp:posOffset>
                      </wp:positionV>
                      <wp:extent cx="796925" cy="1695450"/>
                      <wp:effectExtent l="7620" t="9525" r="5080" b="9525"/>
                      <wp:wrapNone/>
                      <wp:docPr id="7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69545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29" type="#_x0000_t202" style="position:absolute;margin-left:403.2pt;margin-top:20.5pt;width:62.75pt;height:13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r w:rsidR="00AB4E0C" w:rsidRPr="008013C5">
              <w:rPr>
                <w:rFonts w:ascii="TradeGothic" w:hAnsi="TradeGothic"/>
                <w:sz w:val="24"/>
                <w:szCs w:val="24"/>
              </w:rPr>
              <w:t>Chapter 2: The Planting of English America, 1500-1733</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i/>
                <w:sz w:val="24"/>
                <w:szCs w:val="24"/>
              </w:rPr>
              <w:t>Captain John Smith</w:t>
            </w:r>
            <w:r w:rsidRPr="008013C5">
              <w:rPr>
                <w:rFonts w:ascii="TradeGothic" w:hAnsi="TradeGothic"/>
                <w:sz w:val="24"/>
                <w:szCs w:val="24"/>
              </w:rPr>
              <w:t xml:space="preserve">, The Starving Time (1609) </w:t>
            </w:r>
          </w:p>
          <w:p w:rsidR="00AB4E0C" w:rsidRPr="008013C5" w:rsidRDefault="00AB4E0C" w:rsidP="00FA0CB9">
            <w:pPr>
              <w:rPr>
                <w:rFonts w:ascii="TradeGothic" w:hAnsi="TradeGothic"/>
                <w:sz w:val="24"/>
                <w:szCs w:val="24"/>
              </w:rPr>
            </w:pPr>
            <w:r w:rsidRPr="008013C5">
              <w:rPr>
                <w:rFonts w:ascii="TradeGothic" w:hAnsi="TradeGothic"/>
                <w:sz w:val="24"/>
                <w:szCs w:val="24"/>
              </w:rPr>
              <w:t>The Intolerant Act of Toleration (1649</w:t>
            </w:r>
          </w:p>
          <w:p w:rsidR="00AB4E0C" w:rsidRPr="008013C5" w:rsidRDefault="00AB4E0C" w:rsidP="00FA0CB9">
            <w:pPr>
              <w:rPr>
                <w:rFonts w:ascii="TradeGothic" w:hAnsi="TradeGothic"/>
                <w:b/>
                <w:bCs/>
                <w:sz w:val="24"/>
                <w:szCs w:val="24"/>
              </w:rPr>
            </w:pPr>
            <w:r w:rsidRPr="008013C5">
              <w:rPr>
                <w:rFonts w:ascii="TradeGothic" w:hAnsi="TradeGothic"/>
                <w:sz w:val="24"/>
                <w:szCs w:val="24"/>
              </w:rPr>
              <w:t>Persecution of Catholics (1656)-</w:t>
            </w:r>
            <w:r w:rsidRPr="008013C5">
              <w:rPr>
                <w:rFonts w:ascii="TradeGothic" w:hAnsi="TradeGothic"/>
                <w:i/>
                <w:sz w:val="24"/>
                <w:szCs w:val="24"/>
              </w:rPr>
              <w:t>p.39</w:t>
            </w:r>
            <w:r w:rsidRPr="008013C5">
              <w:rPr>
                <w:rFonts w:ascii="TradeGothic" w:hAnsi="TradeGothic"/>
                <w:sz w:val="24"/>
                <w:szCs w:val="24"/>
              </w:rPr>
              <w:t xml:space="preserve"> </w:t>
            </w:r>
            <w:r w:rsidRPr="008013C5">
              <w:rPr>
                <w:rFonts w:ascii="TradeGothic" w:hAnsi="TradeGothic"/>
                <w:b/>
                <w:bCs/>
                <w:sz w:val="24"/>
                <w:szCs w:val="24"/>
              </w:rPr>
              <w:t>[CR5]religion/multicultural</w:t>
            </w:r>
          </w:p>
          <w:p w:rsidR="00AB4E0C" w:rsidRPr="008013C5" w:rsidRDefault="00AB4E0C" w:rsidP="00FA0CB9">
            <w:pPr>
              <w:ind w:left="720" w:hanging="720"/>
              <w:rPr>
                <w:rFonts w:ascii="TradeGothic" w:hAnsi="TradeGothic"/>
                <w:noProof/>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sz w:val="24"/>
                <w:szCs w:val="24"/>
              </w:rPr>
              <w:t>Analyze the colonial actions of the Spanish, English and French toward Native Americans until 1650</w:t>
            </w:r>
            <w:proofErr w:type="gramStart"/>
            <w:r w:rsidRPr="008013C5">
              <w:rPr>
                <w:rFonts w:ascii="TradeGothic" w:hAnsi="TradeGothic"/>
                <w:b w:val="0"/>
                <w:bCs w:val="0"/>
                <w:sz w:val="24"/>
                <w:szCs w:val="24"/>
              </w:rPr>
              <w:t>.[</w:t>
            </w:r>
            <w:proofErr w:type="gramEnd"/>
            <w:r w:rsidRPr="008013C5">
              <w:rPr>
                <w:rFonts w:ascii="TradeGothic" w:hAnsi="TradeGothic"/>
                <w:b w:val="0"/>
                <w:bCs w:val="0"/>
                <w:sz w:val="24"/>
                <w:szCs w:val="24"/>
              </w:rPr>
              <w:t>CR5]economics</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Chapter 3: Settling the Northern Colonies, 1619-1700 </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w:lastRenderedPageBreak/>
              <mc:AlternateContent>
                <mc:Choice Requires="wps">
                  <w:drawing>
                    <wp:anchor distT="0" distB="0" distL="114300" distR="114300" simplePos="0" relativeHeight="251662336" behindDoc="0" locked="0" layoutInCell="1" allowOverlap="1">
                      <wp:simplePos x="0" y="0"/>
                      <wp:positionH relativeFrom="column">
                        <wp:posOffset>5158740</wp:posOffset>
                      </wp:positionH>
                      <wp:positionV relativeFrom="paragraph">
                        <wp:posOffset>-387350</wp:posOffset>
                      </wp:positionV>
                      <wp:extent cx="777240" cy="1371600"/>
                      <wp:effectExtent l="7620" t="9525" r="5715" b="9525"/>
                      <wp:wrapNone/>
                      <wp:docPr id="6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13716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406.2pt;margin-top:-30.5pt;width:61.2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">
                      <v:textbo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v:textbox>
                    </v:shape>
                  </w:pict>
                </mc:Fallback>
              </mc:AlternateContent>
            </w:r>
          </w:p>
          <w:p w:rsidR="00AB4E0C" w:rsidRPr="008013C5" w:rsidRDefault="00AB4E0C" w:rsidP="00FA0CB9">
            <w:pPr>
              <w:pStyle w:val="Heading1"/>
              <w:spacing w:before="0" w:beforeAutospacing="0" w:after="0" w:afterAutospacing="0"/>
              <w:rPr>
                <w:rFonts w:ascii="TradeGothic" w:hAnsi="TradeGothic"/>
                <w:sz w:val="24"/>
                <w:szCs w:val="24"/>
                <w:u w:val="single"/>
              </w:rPr>
            </w:pPr>
            <w:proofErr w:type="gramStart"/>
            <w:r w:rsidRPr="008013C5">
              <w:rPr>
                <w:rFonts w:ascii="TradeGothic" w:hAnsi="TradeGothic"/>
                <w:bCs w:val="0"/>
                <w:sz w:val="24"/>
                <w:szCs w:val="24"/>
                <w:u w:val="single"/>
              </w:rPr>
              <w:t xml:space="preserve">DBQ 1993 On </w:t>
            </w:r>
            <w:proofErr w:type="spellStart"/>
            <w:r w:rsidRPr="008013C5">
              <w:rPr>
                <w:rFonts w:ascii="TradeGothic" w:hAnsi="TradeGothic"/>
                <w:bCs w:val="0"/>
                <w:sz w:val="24"/>
                <w:szCs w:val="24"/>
                <w:u w:val="single"/>
              </w:rPr>
              <w:t>Chesapeak</w:t>
            </w:r>
            <w:proofErr w:type="spellEnd"/>
            <w:r w:rsidRPr="008013C5">
              <w:rPr>
                <w:rFonts w:ascii="TradeGothic" w:hAnsi="TradeGothic"/>
                <w:bCs w:val="0"/>
                <w:sz w:val="24"/>
                <w:szCs w:val="24"/>
                <w:u w:val="single"/>
              </w:rPr>
              <w:t xml:space="preserve"> and New England Colonies activity.</w:t>
            </w:r>
            <w:proofErr w:type="gramEnd"/>
            <w:r w:rsidRPr="008013C5">
              <w:rPr>
                <w:rFonts w:ascii="TradeGothic" w:hAnsi="TradeGothic"/>
                <w:bCs w:val="0"/>
                <w:sz w:val="24"/>
                <w:szCs w:val="24"/>
                <w:u w:val="single"/>
              </w:rPr>
              <w:t xml:space="preserve"> </w:t>
            </w:r>
            <w:r w:rsidRPr="008013C5">
              <w:rPr>
                <w:rFonts w:ascii="TradeGothic" w:hAnsi="TradeGothic"/>
                <w:sz w:val="24"/>
                <w:szCs w:val="24"/>
                <w:u w:val="single"/>
              </w:rPr>
              <w:t>[CR7]</w:t>
            </w: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t>Read primary documents</w:t>
            </w:r>
            <w:r w:rsidRPr="008013C5">
              <w:rPr>
                <w:rFonts w:ascii="TradeGothic" w:hAnsi="TradeGothic"/>
                <w:sz w:val="24"/>
                <w:szCs w:val="24"/>
              </w:rPr>
              <w:t xml:space="preserve"> </w:t>
            </w:r>
            <w:r w:rsidRPr="008013C5">
              <w:rPr>
                <w:rFonts w:ascii="TradeGothic" w:hAnsi="TradeGothic"/>
                <w:b w:val="0"/>
                <w:bCs w:val="0"/>
                <w:sz w:val="24"/>
                <w:szCs w:val="24"/>
              </w:rPr>
              <w:t>at home and analyze in class discussion:</w:t>
            </w:r>
            <w:r w:rsidRPr="008013C5">
              <w:rPr>
                <w:rFonts w:ascii="TradeGothic" w:hAnsi="TradeGothic"/>
                <w:sz w:val="24"/>
                <w:szCs w:val="24"/>
              </w:rPr>
              <w:t xml:space="preserve">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Anne Hutchinson is Banished (1637)</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The Blue Laws of Connecticut (1672)</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71552" behindDoc="0" locked="0" layoutInCell="1" allowOverlap="1">
                      <wp:simplePos x="0" y="0"/>
                      <wp:positionH relativeFrom="column">
                        <wp:posOffset>5120640</wp:posOffset>
                      </wp:positionH>
                      <wp:positionV relativeFrom="paragraph">
                        <wp:posOffset>43815</wp:posOffset>
                      </wp:positionV>
                      <wp:extent cx="800100" cy="1565275"/>
                      <wp:effectExtent l="7620" t="6350" r="11430" b="9525"/>
                      <wp:wrapNone/>
                      <wp:docPr id="6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56527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margin-left:403.2pt;margin-top:3.45pt;width:63pt;height:12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">
                      <v:textbo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v:textbox>
                    </v:shape>
                  </w:pict>
                </mc:Fallback>
              </mc:AlternateContent>
            </w:r>
            <w:r w:rsidR="00AB4E0C" w:rsidRPr="008013C5">
              <w:rPr>
                <w:rFonts w:ascii="TradeGothic" w:hAnsi="TradeGothic"/>
                <w:b w:val="0"/>
                <w:bCs w:val="0"/>
                <w:sz w:val="24"/>
                <w:szCs w:val="24"/>
              </w:rPr>
              <w:t>Plymouth Officials Justify the War (1675)</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t>Discussion topic:</w:t>
            </w:r>
            <w:r w:rsidRPr="008013C5">
              <w:rPr>
                <w:rFonts w:ascii="TradeGothic" w:hAnsi="TradeGothic"/>
                <w:sz w:val="24"/>
                <w:szCs w:val="24"/>
              </w:rPr>
              <w:t xml:space="preserve"> </w:t>
            </w:r>
          </w:p>
          <w:p w:rsidR="00AB4E0C" w:rsidRPr="008013C5" w:rsidRDefault="00AB4E0C" w:rsidP="00FA0CB9">
            <w:pPr>
              <w:pStyle w:val="Heading1"/>
              <w:numPr>
                <w:ilvl w:val="0"/>
                <w:numId w:val="5"/>
              </w:numPr>
              <w:spacing w:before="0" w:beforeAutospacing="0" w:after="0" w:afterAutospacing="0"/>
              <w:rPr>
                <w:rFonts w:ascii="TradeGothic" w:hAnsi="TradeGothic"/>
                <w:sz w:val="24"/>
                <w:szCs w:val="24"/>
              </w:rPr>
            </w:pPr>
            <w:r w:rsidRPr="008013C5">
              <w:rPr>
                <w:rFonts w:ascii="TradeGothic" w:hAnsi="TradeGothic"/>
                <w:b w:val="0"/>
                <w:bCs w:val="0"/>
                <w:sz w:val="24"/>
                <w:szCs w:val="24"/>
              </w:rPr>
              <w:t>Analysis of New England Demographic change on pp. 46 and 49</w:t>
            </w:r>
            <w:r w:rsidRPr="008013C5">
              <w:rPr>
                <w:rFonts w:ascii="TradeGothic" w:hAnsi="TradeGothic"/>
                <w:sz w:val="24"/>
                <w:szCs w:val="24"/>
              </w:rPr>
              <w:t>. [CR6] &amp; [CR5</w:t>
            </w:r>
            <w:r w:rsidR="008013C5" w:rsidRPr="008013C5">
              <w:rPr>
                <w:rFonts w:ascii="TradeGothic" w:hAnsi="TradeGothic"/>
                <w:sz w:val="24"/>
                <w:szCs w:val="24"/>
              </w:rPr>
              <w:t>] demographic</w:t>
            </w:r>
          </w:p>
          <w:p w:rsidR="00AB4E0C" w:rsidRPr="008013C5" w:rsidRDefault="00AB4E0C" w:rsidP="00FA0CB9">
            <w:pPr>
              <w:pStyle w:val="Heading1"/>
              <w:spacing w:before="0" w:beforeAutospacing="0" w:after="0" w:afterAutospacing="0"/>
              <w:rPr>
                <w:rFonts w:ascii="TradeGothic" w:hAnsi="TradeGothic"/>
                <w:sz w:val="24"/>
                <w:szCs w:val="24"/>
                <w:u w:val="single"/>
              </w:rPr>
            </w:pP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WEEK THREE</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Chapter 4: American Life in the Seventeenth Century, 1607-1692 </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Read primary documents at home and analyze in class discussion: </w:t>
            </w:r>
          </w:p>
          <w:p w:rsidR="006B285E"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 Servant Girl Pays the Wages of Sin (1656</w:t>
            </w:r>
            <w:r w:rsidR="006B285E">
              <w:rPr>
                <w:rFonts w:ascii="TradeGothic" w:hAnsi="TradeGothic"/>
                <w:b w:val="0"/>
                <w:bCs w:val="0"/>
                <w:sz w:val="24"/>
                <w:szCs w:val="24"/>
              </w:rPr>
              <w:t>)</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An Unruly Servant Is Punished (1679 </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735040" behindDoc="0" locked="0" layoutInCell="1" allowOverlap="1">
                      <wp:simplePos x="0" y="0"/>
                      <wp:positionH relativeFrom="column">
                        <wp:posOffset>5135880</wp:posOffset>
                      </wp:positionH>
                      <wp:positionV relativeFrom="paragraph">
                        <wp:posOffset>39370</wp:posOffset>
                      </wp:positionV>
                      <wp:extent cx="796925" cy="1388110"/>
                      <wp:effectExtent l="13335" t="12065" r="8890" b="9525"/>
                      <wp:wrapNone/>
                      <wp:docPr id="67"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38811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32" type="#_x0000_t202" style="position:absolute;margin-left:404.4pt;margin-top:3.1pt;width:62.75pt;height:109.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r w:rsidR="00AB4E0C" w:rsidRPr="008013C5">
              <w:rPr>
                <w:rFonts w:ascii="TradeGothic" w:hAnsi="TradeGothic"/>
                <w:b w:val="0"/>
                <w:bCs w:val="0"/>
                <w:sz w:val="24"/>
                <w:szCs w:val="24"/>
              </w:rPr>
              <w:t>Slavery Is Justified (1757)-</w:t>
            </w:r>
            <w:r w:rsidR="00AB4E0C" w:rsidRPr="008013C5">
              <w:rPr>
                <w:rFonts w:ascii="TradeGothic" w:hAnsi="TradeGothic"/>
                <w:b w:val="0"/>
                <w:bCs w:val="0"/>
                <w:i/>
                <w:kern w:val="0"/>
                <w:sz w:val="24"/>
                <w:szCs w:val="24"/>
              </w:rPr>
              <w:t>p. 73</w:t>
            </w:r>
            <w:r w:rsidR="00AB4E0C" w:rsidRPr="008013C5">
              <w:rPr>
                <w:rFonts w:ascii="TradeGothic" w:hAnsi="TradeGothic"/>
                <w:b w:val="0"/>
                <w:bCs w:val="0"/>
                <w:sz w:val="24"/>
                <w:szCs w:val="24"/>
              </w:rPr>
              <w:t xml:space="preserve"> </w:t>
            </w:r>
            <w:r w:rsidR="00AB4E0C" w:rsidRPr="008013C5">
              <w:rPr>
                <w:rFonts w:ascii="TradeGothic" w:hAnsi="TradeGothic"/>
                <w:sz w:val="24"/>
                <w:szCs w:val="24"/>
              </w:rPr>
              <w:t>[CR5</w:t>
            </w:r>
            <w:proofErr w:type="gramStart"/>
            <w:r w:rsidR="00AB4E0C" w:rsidRPr="008013C5">
              <w:rPr>
                <w:rFonts w:ascii="TradeGothic" w:hAnsi="TradeGothic"/>
                <w:sz w:val="24"/>
                <w:szCs w:val="24"/>
              </w:rPr>
              <w:t>]social</w:t>
            </w:r>
            <w:proofErr w:type="gramEnd"/>
            <w:r w:rsidR="00AB4E0C" w:rsidRPr="008013C5">
              <w:rPr>
                <w:rFonts w:ascii="TradeGothic" w:hAnsi="TradeGothic"/>
                <w:b w:val="0"/>
                <w:bCs w:val="0"/>
                <w:sz w:val="24"/>
                <w:szCs w:val="24"/>
              </w:rPr>
              <w:t xml:space="preserve">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The </w:t>
            </w:r>
            <w:proofErr w:type="spellStart"/>
            <w:r w:rsidRPr="008013C5">
              <w:rPr>
                <w:rFonts w:ascii="TradeGothic" w:hAnsi="TradeGothic"/>
                <w:b w:val="0"/>
                <w:bCs w:val="0"/>
                <w:sz w:val="24"/>
                <w:szCs w:val="24"/>
              </w:rPr>
              <w:t>Stono</w:t>
            </w:r>
            <w:proofErr w:type="spellEnd"/>
            <w:r w:rsidRPr="008013C5">
              <w:rPr>
                <w:rFonts w:ascii="TradeGothic" w:hAnsi="TradeGothic"/>
                <w:b w:val="0"/>
                <w:bCs w:val="0"/>
                <w:sz w:val="24"/>
                <w:szCs w:val="24"/>
              </w:rPr>
              <w:t xml:space="preserve"> River Rebellion in South Carolina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Cotton Mather on the Education of His Children (1706</w:t>
            </w:r>
            <w:r w:rsidRPr="008013C5">
              <w:rPr>
                <w:rFonts w:ascii="TradeGothic" w:hAnsi="TradeGothic"/>
                <w:b w:val="0"/>
                <w:bCs w:val="0"/>
                <w:i/>
                <w:kern w:val="0"/>
                <w:sz w:val="24"/>
                <w:szCs w:val="24"/>
              </w:rPr>
              <w:t xml:space="preserve">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A Dutchman Visits Harvard College (1680) </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t>Discussion topic:</w:t>
            </w:r>
            <w:r w:rsidRPr="008013C5">
              <w:rPr>
                <w:rFonts w:ascii="TradeGothic" w:hAnsi="TradeGothic"/>
                <w:sz w:val="24"/>
                <w:szCs w:val="24"/>
              </w:rPr>
              <w:t xml:space="preserve"> </w:t>
            </w:r>
          </w:p>
          <w:p w:rsidR="00AB4E0C" w:rsidRPr="008013C5" w:rsidRDefault="00AB4E0C" w:rsidP="00AB4E0C">
            <w:pPr>
              <w:pStyle w:val="Heading1"/>
              <w:numPr>
                <w:ilvl w:val="0"/>
                <w:numId w:val="6"/>
              </w:numPr>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Analysis of charts, images, maps, test on early Slavery in the colonies</w:t>
            </w:r>
            <w:r w:rsidRPr="008013C5">
              <w:rPr>
                <w:rFonts w:ascii="TradeGothic" w:hAnsi="TradeGothic"/>
                <w:sz w:val="24"/>
                <w:szCs w:val="24"/>
              </w:rPr>
              <w:t>. [CR5</w:t>
            </w:r>
            <w:r w:rsidR="006B285E" w:rsidRPr="008013C5">
              <w:rPr>
                <w:rFonts w:ascii="TradeGothic" w:hAnsi="TradeGothic"/>
                <w:sz w:val="24"/>
                <w:szCs w:val="24"/>
              </w:rPr>
              <w:t>] slavery</w:t>
            </w:r>
            <w:r w:rsidRPr="008013C5">
              <w:rPr>
                <w:rFonts w:ascii="TradeGothic" w:hAnsi="TradeGothic"/>
                <w:sz w:val="24"/>
                <w:szCs w:val="24"/>
              </w:rPr>
              <w:t>/legacy</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Cs w:val="0"/>
                <w:sz w:val="24"/>
                <w:szCs w:val="24"/>
                <w:u w:val="single"/>
              </w:rPr>
            </w:pPr>
            <w:r w:rsidRPr="008013C5">
              <w:rPr>
                <w:rFonts w:ascii="TradeGothic" w:hAnsi="TradeGothic"/>
                <w:bCs w:val="0"/>
                <w:sz w:val="24"/>
                <w:szCs w:val="24"/>
                <w:u w:val="single"/>
              </w:rPr>
              <w:t>Chapters 1-4 Multiple Choice Test</w:t>
            </w:r>
          </w:p>
          <w:p w:rsidR="00AB4E0C" w:rsidRPr="008013C5" w:rsidRDefault="00A25A6D" w:rsidP="00FA0CB9">
            <w:pPr>
              <w:pStyle w:val="Heading1"/>
              <w:spacing w:before="0" w:beforeAutospacing="0" w:after="0" w:afterAutospacing="0"/>
              <w:rPr>
                <w:rFonts w:ascii="TradeGothic" w:hAnsi="TradeGothic"/>
                <w:bCs w:val="0"/>
                <w:sz w:val="24"/>
                <w:szCs w:val="24"/>
                <w:u w:val="single"/>
              </w:rPr>
            </w:pPr>
            <w:r>
              <w:rPr>
                <w:rFonts w:ascii="TradeGothic" w:hAnsi="TradeGothic"/>
                <w:noProof/>
                <w:sz w:val="24"/>
                <w:szCs w:val="24"/>
              </w:rPr>
              <mc:AlternateContent>
                <mc:Choice Requires="wps">
                  <w:drawing>
                    <wp:anchor distT="0" distB="0" distL="114300" distR="114300" simplePos="0" relativeHeight="251677696" behindDoc="0" locked="0" layoutInCell="1" allowOverlap="1">
                      <wp:simplePos x="0" y="0"/>
                      <wp:positionH relativeFrom="column">
                        <wp:posOffset>5120640</wp:posOffset>
                      </wp:positionH>
                      <wp:positionV relativeFrom="paragraph">
                        <wp:posOffset>156210</wp:posOffset>
                      </wp:positionV>
                      <wp:extent cx="914400" cy="1694815"/>
                      <wp:effectExtent l="7620" t="10160" r="11430" b="9525"/>
                      <wp:wrapNone/>
                      <wp:docPr id="6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9481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 xml:space="preserve">includes the study of social and cultural developments in US History.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margin-left:403.2pt;margin-top:12.3pt;width:1in;height:13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 xml:space="preserve">includes the study of social and cultural developments in US History. </w:t>
                            </w:r>
                          </w:p>
                        </w:txbxContent>
                      </v:textbox>
                    </v:shape>
                  </w:pict>
                </mc:Fallback>
              </mc:AlternateConten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5: Colonial Society on the Eve of Revolution, 1700-1775</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Read primary documents</w:t>
            </w:r>
            <w:r w:rsidRPr="008013C5">
              <w:rPr>
                <w:rFonts w:ascii="TradeGothic" w:hAnsi="TradeGothic"/>
                <w:sz w:val="24"/>
                <w:szCs w:val="24"/>
              </w:rPr>
              <w:t xml:space="preserve"> </w:t>
            </w:r>
            <w:r w:rsidRPr="008013C5">
              <w:rPr>
                <w:rFonts w:ascii="TradeGothic" w:hAnsi="TradeGothic"/>
                <w:b w:val="0"/>
                <w:bCs w:val="0"/>
                <w:sz w:val="24"/>
                <w:szCs w:val="24"/>
              </w:rPr>
              <w:t xml:space="preserve">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Michel-Guillaume Jean de </w:t>
            </w:r>
            <w:proofErr w:type="spellStart"/>
            <w:r w:rsidRPr="008013C5">
              <w:rPr>
                <w:rFonts w:ascii="TradeGothic" w:hAnsi="TradeGothic"/>
                <w:b w:val="0"/>
                <w:bCs w:val="0"/>
                <w:sz w:val="24"/>
                <w:szCs w:val="24"/>
              </w:rPr>
              <w:t>Crèvecoeur</w:t>
            </w:r>
            <w:proofErr w:type="spellEnd"/>
            <w:r w:rsidRPr="008013C5">
              <w:rPr>
                <w:rFonts w:ascii="TradeGothic" w:hAnsi="TradeGothic"/>
                <w:b w:val="0"/>
                <w:bCs w:val="0"/>
                <w:sz w:val="24"/>
                <w:szCs w:val="24"/>
              </w:rPr>
              <w:t xml:space="preserve"> Discovers a New Man (c.1770)-</w:t>
            </w:r>
            <w:r w:rsidRPr="008013C5">
              <w:rPr>
                <w:rFonts w:ascii="TradeGothic" w:hAnsi="TradeGothic"/>
                <w:b w:val="0"/>
                <w:bCs w:val="0"/>
                <w:i/>
                <w:kern w:val="0"/>
                <w:sz w:val="24"/>
                <w:szCs w:val="24"/>
              </w:rPr>
              <w:t>p. 88</w:t>
            </w:r>
            <w:r w:rsidRPr="008013C5">
              <w:rPr>
                <w:rFonts w:ascii="TradeGothic" w:hAnsi="TradeGothic"/>
                <w:b w:val="0"/>
                <w:bCs w:val="0"/>
                <w:sz w:val="24"/>
                <w:szCs w:val="24"/>
              </w:rPr>
              <w:t xml:space="preserve"> </w:t>
            </w:r>
            <w:r w:rsidRPr="008013C5">
              <w:rPr>
                <w:rFonts w:ascii="TradeGothic" w:hAnsi="TradeGothic"/>
                <w:sz w:val="24"/>
                <w:szCs w:val="24"/>
              </w:rPr>
              <w:t>[CR5</w:t>
            </w:r>
            <w:r w:rsidR="0035541B" w:rsidRPr="008013C5">
              <w:rPr>
                <w:rFonts w:ascii="TradeGothic" w:hAnsi="TradeGothic"/>
                <w:sz w:val="24"/>
                <w:szCs w:val="24"/>
              </w:rPr>
              <w:t>] diversity</w:t>
            </w:r>
            <w:r w:rsidRPr="008013C5">
              <w:rPr>
                <w:rFonts w:ascii="TradeGothic" w:hAnsi="TradeGothic"/>
                <w:b w:val="0"/>
                <w:bCs w:val="0"/>
                <w:sz w:val="24"/>
                <w:szCs w:val="24"/>
              </w:rPr>
              <w:t xml:space="preserve">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The Growth of Colonial Population (174-1780)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Jonathan Edwards Paints the Horrors of Hell (1741) </w:t>
            </w:r>
            <w:r w:rsidRPr="008013C5">
              <w:rPr>
                <w:rFonts w:ascii="TradeGothic" w:hAnsi="TradeGothic"/>
                <w:sz w:val="24"/>
                <w:szCs w:val="24"/>
              </w:rPr>
              <w:t>[CR5</w:t>
            </w:r>
            <w:r w:rsidR="0035541B" w:rsidRPr="008013C5">
              <w:rPr>
                <w:rFonts w:ascii="TradeGothic" w:hAnsi="TradeGothic"/>
                <w:sz w:val="24"/>
                <w:szCs w:val="24"/>
              </w:rPr>
              <w:t>] religion</w:t>
            </w:r>
            <w:r w:rsidRPr="008013C5">
              <w:rPr>
                <w:rFonts w:ascii="TradeGothic" w:hAnsi="TradeGothic"/>
                <w:sz w:val="24"/>
                <w:szCs w:val="24"/>
              </w:rPr>
              <w:t>/multicultural</w:t>
            </w:r>
            <w:r w:rsidRPr="008013C5">
              <w:rPr>
                <w:rFonts w:ascii="TradeGothic" w:hAnsi="TradeGothic"/>
                <w:b w:val="0"/>
                <w:bCs w:val="0"/>
                <w:sz w:val="24"/>
                <w:szCs w:val="24"/>
              </w:rPr>
              <w:t xml:space="preserve">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The Patterns of Colonial Commerce (1766)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The Epochal Zenger Trial (1735)-</w:t>
            </w:r>
            <w:r w:rsidRPr="008013C5">
              <w:rPr>
                <w:rFonts w:ascii="TradeGothic" w:hAnsi="TradeGothic"/>
                <w:b w:val="0"/>
                <w:bCs w:val="0"/>
                <w:i/>
                <w:kern w:val="0"/>
                <w:sz w:val="24"/>
                <w:szCs w:val="24"/>
              </w:rPr>
              <w:t>p. 100</w:t>
            </w:r>
            <w:r w:rsidRPr="008013C5">
              <w:rPr>
                <w:rFonts w:ascii="TradeGothic" w:hAnsi="TradeGothic"/>
                <w:sz w:val="24"/>
                <w:szCs w:val="24"/>
              </w:rPr>
              <w:t>[CR5</w:t>
            </w:r>
            <w:r w:rsidR="0035541B" w:rsidRPr="008013C5">
              <w:rPr>
                <w:rFonts w:ascii="TradeGothic" w:hAnsi="TradeGothic"/>
                <w:sz w:val="24"/>
                <w:szCs w:val="24"/>
              </w:rPr>
              <w:t>] politics</w:t>
            </w:r>
            <w:r w:rsidRPr="008013C5">
              <w:rPr>
                <w:rFonts w:ascii="TradeGothic" w:hAnsi="TradeGothic"/>
                <w:sz w:val="24"/>
                <w:szCs w:val="24"/>
              </w:rPr>
              <w:t>/citizenship</w:t>
            </w:r>
            <w:r w:rsidRPr="008013C5">
              <w:rPr>
                <w:rFonts w:ascii="TradeGothic" w:hAnsi="TradeGothic"/>
                <w:b w:val="0"/>
                <w:bCs w:val="0"/>
                <w:sz w:val="24"/>
                <w:szCs w:val="24"/>
              </w:rPr>
              <w:t xml:space="preserve">  </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66432" behindDoc="0" locked="0" layoutInCell="1" allowOverlap="1">
                      <wp:simplePos x="0" y="0"/>
                      <wp:positionH relativeFrom="column">
                        <wp:posOffset>5135880</wp:posOffset>
                      </wp:positionH>
                      <wp:positionV relativeFrom="paragraph">
                        <wp:posOffset>6350</wp:posOffset>
                      </wp:positionV>
                      <wp:extent cx="800100" cy="1333500"/>
                      <wp:effectExtent l="13335" t="13970" r="5715" b="5080"/>
                      <wp:wrapNone/>
                      <wp:docPr id="6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3335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4" type="#_x0000_t202" style="position:absolute;margin-left:404.4pt;margin-top:.5pt;width:63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">
                      <v:textbo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v:textbox>
                    </v:shape>
                  </w:pict>
                </mc:Fallback>
              </mc:AlternateContent>
            </w:r>
            <w:proofErr w:type="spellStart"/>
            <w:r w:rsidR="00AB4E0C" w:rsidRPr="008013C5">
              <w:rPr>
                <w:rFonts w:ascii="TradeGothic" w:hAnsi="TradeGothic"/>
                <w:b w:val="0"/>
                <w:bCs w:val="0"/>
                <w:sz w:val="24"/>
                <w:szCs w:val="24"/>
              </w:rPr>
              <w:t>Crèvecouer</w:t>
            </w:r>
            <w:proofErr w:type="spellEnd"/>
            <w:r w:rsidR="00AB4E0C" w:rsidRPr="008013C5">
              <w:rPr>
                <w:rFonts w:ascii="TradeGothic" w:hAnsi="TradeGothic"/>
                <w:b w:val="0"/>
                <w:bCs w:val="0"/>
                <w:sz w:val="24"/>
                <w:szCs w:val="24"/>
              </w:rPr>
              <w:t xml:space="preserve"> Finds a Perfect Society (c. 1770</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t>Discussion topics:</w:t>
            </w:r>
            <w:r w:rsidRPr="008013C5">
              <w:rPr>
                <w:rFonts w:ascii="TradeGothic" w:hAnsi="TradeGothic"/>
                <w:sz w:val="24"/>
                <w:szCs w:val="24"/>
              </w:rPr>
              <w:t xml:space="preserve"> </w:t>
            </w:r>
          </w:p>
          <w:p w:rsidR="00AB4E0C" w:rsidRPr="008013C5" w:rsidRDefault="00AB4E0C" w:rsidP="00AB4E0C">
            <w:pPr>
              <w:pStyle w:val="Heading1"/>
              <w:numPr>
                <w:ilvl w:val="0"/>
                <w:numId w:val="7"/>
              </w:numPr>
              <w:spacing w:before="0" w:beforeAutospacing="0" w:after="0" w:afterAutospacing="0"/>
              <w:rPr>
                <w:rFonts w:ascii="TradeGothic" w:hAnsi="TradeGothic"/>
                <w:sz w:val="24"/>
                <w:szCs w:val="24"/>
              </w:rPr>
            </w:pPr>
            <w:r w:rsidRPr="008013C5">
              <w:rPr>
                <w:rFonts w:ascii="TradeGothic" w:hAnsi="TradeGothic"/>
                <w:b w:val="0"/>
                <w:bCs w:val="0"/>
                <w:sz w:val="24"/>
                <w:szCs w:val="24"/>
              </w:rPr>
              <w:t>Analyze demographic distribution of race/ethnicity to social status, p 85 and p.88</w:t>
            </w:r>
            <w:r w:rsidRPr="008013C5">
              <w:rPr>
                <w:rFonts w:ascii="TradeGothic" w:hAnsi="TradeGothic"/>
                <w:sz w:val="24"/>
                <w:szCs w:val="24"/>
              </w:rPr>
              <w:t>. [CR2]&amp; [CR5</w:t>
            </w:r>
            <w:r w:rsidR="0035541B" w:rsidRPr="008013C5">
              <w:rPr>
                <w:rFonts w:ascii="TradeGothic" w:hAnsi="TradeGothic"/>
                <w:sz w:val="24"/>
                <w:szCs w:val="24"/>
              </w:rPr>
              <w:t>] Demographics</w:t>
            </w:r>
          </w:p>
          <w:p w:rsidR="00AB4E0C" w:rsidRPr="008013C5" w:rsidRDefault="00AB4E0C" w:rsidP="00AB4E0C">
            <w:pPr>
              <w:pStyle w:val="Heading1"/>
              <w:numPr>
                <w:ilvl w:val="0"/>
                <w:numId w:val="7"/>
              </w:numPr>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Evaluate the role of colonial economies relative to triangle trade created by mercantilism,</w:t>
            </w:r>
            <w:r w:rsidR="0035541B" w:rsidRPr="008013C5">
              <w:rPr>
                <w:rFonts w:ascii="TradeGothic" w:hAnsi="TradeGothic"/>
                <w:sz w:val="24"/>
                <w:szCs w:val="24"/>
              </w:rPr>
              <w:t xml:space="preserve"> [</w:t>
            </w:r>
            <w:r w:rsidRPr="008013C5">
              <w:rPr>
                <w:rFonts w:ascii="TradeGothic" w:hAnsi="TradeGothic"/>
                <w:sz w:val="24"/>
                <w:szCs w:val="24"/>
              </w:rPr>
              <w:t>CR4]</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sz w:val="24"/>
                <w:szCs w:val="24"/>
                <w:u w:val="single"/>
              </w:rPr>
            </w:pPr>
            <w:r w:rsidRPr="008013C5">
              <w:rPr>
                <w:rFonts w:ascii="TradeGothic" w:hAnsi="TradeGothic"/>
                <w:bCs w:val="0"/>
                <w:sz w:val="24"/>
                <w:szCs w:val="24"/>
                <w:u w:val="single"/>
              </w:rPr>
              <w:t xml:space="preserve">Chapters 1-4 Essay Thematic FRQ </w:t>
            </w:r>
            <w:r w:rsidRPr="008013C5">
              <w:rPr>
                <w:rFonts w:ascii="TradeGothic" w:hAnsi="TradeGothic"/>
                <w:sz w:val="24"/>
                <w:szCs w:val="24"/>
                <w:u w:val="single"/>
              </w:rPr>
              <w:t>[CR8]</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jc w:val="center"/>
              <w:rPr>
                <w:rFonts w:ascii="TradeGothic" w:hAnsi="TradeGothic"/>
                <w:noProof/>
                <w:sz w:val="24"/>
                <w:szCs w:val="24"/>
              </w:rPr>
            </w:pPr>
            <w:r w:rsidRPr="008013C5">
              <w:rPr>
                <w:rFonts w:ascii="TradeGothic" w:hAnsi="TradeGothic"/>
                <w:noProof/>
                <w:sz w:val="24"/>
                <w:szCs w:val="24"/>
              </w:rPr>
              <w:t>Unit 2</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FOUR</w:t>
            </w:r>
            <w:r w:rsidRPr="008013C5">
              <w:rPr>
                <w:rFonts w:ascii="TradeGothic" w:hAnsi="TradeGothic"/>
                <w:sz w:val="24"/>
                <w:szCs w:val="24"/>
              </w:rPr>
              <w:tab/>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6: The Duel for North America, 1608-1763</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Read primary documents</w:t>
            </w:r>
            <w:r w:rsidRPr="008013C5">
              <w:rPr>
                <w:rFonts w:ascii="TradeGothic" w:hAnsi="TradeGothic"/>
                <w:sz w:val="24"/>
                <w:szCs w:val="24"/>
              </w:rPr>
              <w:t xml:space="preserve"> </w:t>
            </w:r>
            <w:r w:rsidRPr="008013C5">
              <w:rPr>
                <w:rFonts w:ascii="TradeGothic" w:hAnsi="TradeGothic"/>
                <w:b w:val="0"/>
                <w:bCs w:val="0"/>
                <w:sz w:val="24"/>
                <w:szCs w:val="24"/>
              </w:rPr>
              <w:t xml:space="preserve">at home and analyze in class discussion: </w:t>
            </w:r>
          </w:p>
          <w:p w:rsidR="0035541B"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cs="Times"/>
                <w:noProof/>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5135880</wp:posOffset>
                      </wp:positionH>
                      <wp:positionV relativeFrom="paragraph">
                        <wp:posOffset>56515</wp:posOffset>
                      </wp:positionV>
                      <wp:extent cx="800100" cy="800100"/>
                      <wp:effectExtent l="13335" t="9525" r="5715" b="9525"/>
                      <wp:wrapNone/>
                      <wp:docPr id="6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800100"/>
                              </a:xfrm>
                              <a:prstGeom prst="rect">
                                <a:avLst/>
                              </a:prstGeom>
                              <a:solidFill>
                                <a:srgbClr val="FFFFFF"/>
                              </a:solidFill>
                              <a:ln w="9525">
                                <a:solidFill>
                                  <a:srgbClr val="000000"/>
                                </a:solidFill>
                                <a:miter lim="800000"/>
                                <a:headEnd/>
                                <a:tailEnd/>
                              </a:ln>
                            </wps:spPr>
                            <wps:txbx>
                              <w:txbxContent>
                                <w:p w:rsidR="00AB4E0C" w:rsidRPr="00DB37C6" w:rsidRDefault="00AB4E0C" w:rsidP="00AB4E0C">
                                  <w:pPr>
                                    <w:rPr>
                                      <w:sz w:val="16"/>
                                      <w:szCs w:val="16"/>
                                    </w:rPr>
                                  </w:pPr>
                                  <w:r w:rsidRPr="00A73FBB">
                                    <w:rPr>
                                      <w:b/>
                                      <w:bCs/>
                                      <w:sz w:val="16"/>
                                      <w:szCs w:val="16"/>
                                    </w:rPr>
                                    <w:t>CR3</w:t>
                                  </w:r>
                                  <w:r>
                                    <w:rPr>
                                      <w:sz w:val="16"/>
                                      <w:szCs w:val="16"/>
                                    </w:rPr>
                                    <w:t>-The course includes the study of diplomacy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margin-left:404.4pt;margin-top:4.45pt;width:63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">
                      <v:textbox>
                        <w:txbxContent>
                          <w:p w:rsidR="00AB4E0C" w:rsidRPr="00DB37C6" w:rsidRDefault="00AB4E0C" w:rsidP="00AB4E0C">
                            <w:pPr>
                              <w:rPr>
                                <w:sz w:val="16"/>
                                <w:szCs w:val="16"/>
                              </w:rPr>
                            </w:pPr>
                            <w:r w:rsidRPr="00A73FBB">
                              <w:rPr>
                                <w:b/>
                                <w:bCs/>
                                <w:sz w:val="16"/>
                                <w:szCs w:val="16"/>
                              </w:rPr>
                              <w:t>CR3</w:t>
                            </w:r>
                            <w:r>
                              <w:rPr>
                                <w:sz w:val="16"/>
                                <w:szCs w:val="16"/>
                              </w:rPr>
                              <w:t>-The course includes the study of diplomacy in US History.</w:t>
                            </w:r>
                          </w:p>
                        </w:txbxContent>
                      </v:textbox>
                    </v:shape>
                  </w:pict>
                </mc:Fallback>
              </mc:AlternateContent>
            </w:r>
            <w:r w:rsidR="00AB4E0C" w:rsidRPr="008013C5">
              <w:rPr>
                <w:rFonts w:ascii="TradeGothic" w:hAnsi="TradeGothic"/>
                <w:b w:val="0"/>
                <w:bCs w:val="0"/>
                <w:sz w:val="24"/>
                <w:szCs w:val="24"/>
              </w:rPr>
              <w:t>Pontiac Rallies His Warriors (1763)</w:t>
            </w:r>
          </w:p>
          <w:p w:rsidR="00AB4E0C" w:rsidRPr="008013C5" w:rsidRDefault="0035541B"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 </w:t>
            </w:r>
            <w:r w:rsidR="00AB4E0C" w:rsidRPr="008013C5">
              <w:rPr>
                <w:rFonts w:ascii="TradeGothic" w:hAnsi="TradeGothic"/>
                <w:b w:val="0"/>
                <w:bCs w:val="0"/>
                <w:sz w:val="24"/>
                <w:szCs w:val="24"/>
              </w:rPr>
              <w:t>The Proclamation of 1763</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Discussion Topics:</w:t>
            </w:r>
          </w:p>
          <w:p w:rsidR="00AB4E0C" w:rsidRPr="008013C5" w:rsidRDefault="00AB4E0C" w:rsidP="00AB4E0C">
            <w:pPr>
              <w:pStyle w:val="Heading1"/>
              <w:numPr>
                <w:ilvl w:val="0"/>
                <w:numId w:val="8"/>
              </w:numPr>
              <w:spacing w:before="0" w:beforeAutospacing="0" w:after="0" w:afterAutospacing="0"/>
              <w:rPr>
                <w:rFonts w:ascii="TradeGothic" w:hAnsi="TradeGothic"/>
                <w:sz w:val="24"/>
                <w:szCs w:val="24"/>
              </w:rPr>
            </w:pPr>
            <w:r w:rsidRPr="008013C5">
              <w:rPr>
                <w:rFonts w:ascii="TradeGothic" w:hAnsi="TradeGothic"/>
                <w:b w:val="0"/>
                <w:bCs w:val="0"/>
                <w:sz w:val="24"/>
                <w:szCs w:val="24"/>
              </w:rPr>
              <w:t xml:space="preserve">Analyze the impact or war and diplomacy on the influence of power in North America, </w:t>
            </w:r>
            <w:r w:rsidRPr="008013C5">
              <w:rPr>
                <w:rFonts w:ascii="TradeGothic" w:hAnsi="TradeGothic"/>
                <w:sz w:val="24"/>
                <w:szCs w:val="24"/>
              </w:rPr>
              <w:t>[CR3]</w:t>
            </w:r>
          </w:p>
          <w:p w:rsidR="00AB4E0C" w:rsidRPr="008013C5" w:rsidRDefault="00A25A6D" w:rsidP="00AB4E0C">
            <w:pPr>
              <w:pStyle w:val="Heading1"/>
              <w:numPr>
                <w:ilvl w:val="0"/>
                <w:numId w:val="8"/>
              </w:numPr>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76672" behindDoc="0" locked="0" layoutInCell="1" allowOverlap="1">
                      <wp:simplePos x="0" y="0"/>
                      <wp:positionH relativeFrom="column">
                        <wp:posOffset>5122545</wp:posOffset>
                      </wp:positionH>
                      <wp:positionV relativeFrom="paragraph">
                        <wp:posOffset>1270</wp:posOffset>
                      </wp:positionV>
                      <wp:extent cx="908685" cy="883285"/>
                      <wp:effectExtent l="9525" t="12065" r="5715" b="9525"/>
                      <wp:wrapNone/>
                      <wp:docPr id="6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685" cy="88328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6" type="#_x0000_t202" style="position:absolute;left:0;text-align:left;margin-left:403.35pt;margin-top:.1pt;width:71.55pt;height:69.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r w:rsidR="00AB4E0C" w:rsidRPr="008013C5">
              <w:rPr>
                <w:rFonts w:ascii="TradeGothic" w:hAnsi="TradeGothic"/>
                <w:b w:val="0"/>
                <w:bCs w:val="0"/>
                <w:sz w:val="24"/>
                <w:szCs w:val="24"/>
              </w:rPr>
              <w:t>Evaluate the lasting legacies of the French in North America-class discussion.</w:t>
            </w:r>
            <w:r w:rsidR="00AB4E0C" w:rsidRPr="008013C5">
              <w:rPr>
                <w:rFonts w:ascii="TradeGothic" w:hAnsi="TradeGothic"/>
                <w:sz w:val="24"/>
                <w:szCs w:val="24"/>
              </w:rPr>
              <w:t xml:space="preserve"> [CR2]</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sz w:val="24"/>
                <w:szCs w:val="24"/>
                <w:u w:val="single"/>
              </w:rPr>
            </w:pPr>
            <w:r w:rsidRPr="008013C5">
              <w:rPr>
                <w:rFonts w:ascii="TradeGothic" w:hAnsi="TradeGothic"/>
                <w:bCs w:val="0"/>
                <w:sz w:val="24"/>
                <w:szCs w:val="24"/>
                <w:u w:val="single"/>
              </w:rPr>
              <w:t xml:space="preserve">Assign the 2004 DBQ as a resource for discussion and analysis. Analyze student writing and score essays using the 9 point rubric. </w:t>
            </w:r>
            <w:r w:rsidRPr="008013C5">
              <w:rPr>
                <w:rFonts w:ascii="TradeGothic" w:hAnsi="TradeGothic"/>
                <w:sz w:val="24"/>
                <w:szCs w:val="24"/>
                <w:u w:val="single"/>
              </w:rPr>
              <w:t>[CR8]</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FIVE</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7: The Road to Revolution, 1763-1775</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73600" behindDoc="0" locked="0" layoutInCell="1" allowOverlap="1">
                      <wp:simplePos x="0" y="0"/>
                      <wp:positionH relativeFrom="column">
                        <wp:posOffset>5122545</wp:posOffset>
                      </wp:positionH>
                      <wp:positionV relativeFrom="paragraph">
                        <wp:posOffset>47625</wp:posOffset>
                      </wp:positionV>
                      <wp:extent cx="914400" cy="1226820"/>
                      <wp:effectExtent l="9525" t="5080" r="9525" b="6350"/>
                      <wp:wrapNone/>
                      <wp:docPr id="6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226820"/>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7" type="#_x0000_t202" style="position:absolute;margin-left:403.35pt;margin-top:3.75pt;width:1in;height:96.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Read primary documents 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Ad</w:t>
            </w:r>
            <w:r w:rsidR="0035541B">
              <w:rPr>
                <w:rFonts w:ascii="TradeGothic" w:hAnsi="TradeGothic"/>
                <w:b w:val="0"/>
                <w:bCs w:val="0"/>
                <w:sz w:val="24"/>
                <w:szCs w:val="24"/>
              </w:rPr>
              <w:t>am Smith’s Balance Sheet (1776)</w:t>
            </w:r>
            <w:r w:rsidRPr="008013C5">
              <w:rPr>
                <w:rFonts w:ascii="TradeGothic" w:hAnsi="TradeGothic"/>
                <w:b w:val="0"/>
                <w:bCs w:val="0"/>
                <w:sz w:val="24"/>
                <w:szCs w:val="24"/>
              </w:rPr>
              <w:t xml:space="preserve">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Adam Smith Criticizes Empire (1776</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Two Views of the British Empire (editorial cartoons) (1767, 1775)-p. 138 </w:t>
            </w:r>
            <w:r w:rsidRPr="008013C5">
              <w:rPr>
                <w:rFonts w:ascii="TradeGothic" w:hAnsi="TradeGothic"/>
                <w:sz w:val="24"/>
                <w:szCs w:val="24"/>
              </w:rPr>
              <w:t>[CR4]</w:t>
            </w:r>
            <w:r w:rsidRPr="008013C5">
              <w:rPr>
                <w:rFonts w:ascii="TradeGothic" w:hAnsi="TradeGothic"/>
                <w:b w:val="0"/>
                <w:bCs w:val="0"/>
                <w:sz w:val="24"/>
                <w:szCs w:val="24"/>
              </w:rPr>
              <w:t xml:space="preserve"> Patrick Henry Demands Boldness (1775</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Why an old Soldier Fought (1898)-p. 144</w:t>
            </w:r>
            <w:r w:rsidRPr="008013C5">
              <w:rPr>
                <w:rFonts w:ascii="TradeGothic" w:hAnsi="TradeGothic"/>
                <w:sz w:val="24"/>
                <w:szCs w:val="24"/>
              </w:rPr>
              <w:t>[CR5</w:t>
            </w:r>
            <w:r w:rsidR="0035541B" w:rsidRPr="008013C5">
              <w:rPr>
                <w:rFonts w:ascii="TradeGothic" w:hAnsi="TradeGothic"/>
                <w:sz w:val="24"/>
                <w:szCs w:val="24"/>
              </w:rPr>
              <w:t>] war</w:t>
            </w:r>
            <w:r w:rsidRPr="008013C5">
              <w:rPr>
                <w:rFonts w:ascii="TradeGothic" w:hAnsi="TradeGothic"/>
                <w:sz w:val="24"/>
                <w:szCs w:val="24"/>
              </w:rPr>
              <w:t>/diplomacy</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Discussion topic: </w:t>
            </w:r>
          </w:p>
          <w:p w:rsidR="00AB4E0C" w:rsidRPr="008013C5" w:rsidRDefault="00A25A6D" w:rsidP="00AB4E0C">
            <w:pPr>
              <w:pStyle w:val="Heading1"/>
              <w:numPr>
                <w:ilvl w:val="0"/>
                <w:numId w:val="9"/>
              </w:numPr>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74624" behindDoc="0" locked="0" layoutInCell="1" allowOverlap="1">
                      <wp:simplePos x="0" y="0"/>
                      <wp:positionH relativeFrom="column">
                        <wp:posOffset>5122545</wp:posOffset>
                      </wp:positionH>
                      <wp:positionV relativeFrom="paragraph">
                        <wp:posOffset>130810</wp:posOffset>
                      </wp:positionV>
                      <wp:extent cx="800100" cy="914400"/>
                      <wp:effectExtent l="9525" t="13970" r="9525" b="5080"/>
                      <wp:wrapNone/>
                      <wp:docPr id="6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9144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8" type="#_x0000_t202" style="position:absolute;left:0;text-align:left;margin-left:403.35pt;margin-top:10.3pt;width:63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">
                      <v:textbo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v:textbox>
                    </v:shape>
                  </w:pict>
                </mc:Fallback>
              </mc:AlternateContent>
            </w:r>
            <w:r w:rsidR="00AB4E0C" w:rsidRPr="008013C5">
              <w:rPr>
                <w:rFonts w:ascii="TradeGothic" w:hAnsi="TradeGothic"/>
                <w:b w:val="0"/>
                <w:bCs w:val="0"/>
                <w:sz w:val="24"/>
                <w:szCs w:val="24"/>
              </w:rPr>
              <w:t xml:space="preserve">Analyze the role of propaganda as evidence by differing images on the Boston Massacre </w:t>
            </w:r>
            <w:r w:rsidR="00AB4E0C" w:rsidRPr="008013C5">
              <w:rPr>
                <w:rFonts w:ascii="TradeGothic" w:hAnsi="TradeGothic"/>
                <w:sz w:val="24"/>
                <w:szCs w:val="24"/>
              </w:rPr>
              <w:t>[CR7]</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8: America Secedes from the Empire, 1775-1783</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Read primary documents</w:t>
            </w:r>
            <w:r w:rsidRPr="008013C5">
              <w:rPr>
                <w:rFonts w:ascii="TradeGothic" w:hAnsi="TradeGothic"/>
                <w:sz w:val="24"/>
                <w:szCs w:val="24"/>
              </w:rPr>
              <w:t xml:space="preserve"> </w:t>
            </w:r>
            <w:r w:rsidRPr="008013C5">
              <w:rPr>
                <w:rFonts w:ascii="TradeGothic" w:hAnsi="TradeGothic"/>
                <w:b w:val="0"/>
                <w:bCs w:val="0"/>
                <w:sz w:val="24"/>
                <w:szCs w:val="24"/>
              </w:rPr>
              <w:t xml:space="preserve">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Thomas Paine Talks Common Sense (1776)-p. 150 </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99200" behindDoc="0" locked="0" layoutInCell="1" allowOverlap="1">
                      <wp:simplePos x="0" y="0"/>
                      <wp:positionH relativeFrom="column">
                        <wp:posOffset>5122545</wp:posOffset>
                      </wp:positionH>
                      <wp:positionV relativeFrom="paragraph">
                        <wp:posOffset>47625</wp:posOffset>
                      </wp:positionV>
                      <wp:extent cx="914400" cy="1028700"/>
                      <wp:effectExtent l="9525" t="6350" r="9525" b="12700"/>
                      <wp:wrapNone/>
                      <wp:docPr id="6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0287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9" type="#_x0000_t202" style="position:absolute;margin-left:403.35pt;margin-top:3.75pt;width:1in;height:8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">
                      <v:textbo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v:textbox>
                    </v:shape>
                  </w:pict>
                </mc:Fallback>
              </mc:AlternateContent>
            </w:r>
            <w:r w:rsidR="00AB4E0C" w:rsidRPr="008013C5">
              <w:rPr>
                <w:rFonts w:ascii="TradeGothic" w:hAnsi="TradeGothic"/>
                <w:b w:val="0"/>
                <w:bCs w:val="0"/>
                <w:sz w:val="24"/>
                <w:szCs w:val="24"/>
              </w:rPr>
              <w:t>Richard Henry Lee’s Resolution of In</w:t>
            </w:r>
            <w:r w:rsidR="0035541B">
              <w:rPr>
                <w:rFonts w:ascii="TradeGothic" w:hAnsi="TradeGothic"/>
                <w:b w:val="0"/>
                <w:bCs w:val="0"/>
                <w:sz w:val="24"/>
                <w:szCs w:val="24"/>
              </w:rPr>
              <w:t>dependence (1776)</w:t>
            </w:r>
            <w:r w:rsidR="00AB4E0C" w:rsidRPr="008013C5">
              <w:rPr>
                <w:rFonts w:ascii="TradeGothic" w:hAnsi="TradeGothic"/>
                <w:b w:val="0"/>
                <w:bCs w:val="0"/>
                <w:sz w:val="24"/>
                <w:szCs w:val="24"/>
              </w:rPr>
              <w:t xml:space="preserve">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Thomas Jefferson’s Dec</w:t>
            </w:r>
            <w:r w:rsidR="0035541B">
              <w:rPr>
                <w:rFonts w:ascii="TradeGothic" w:hAnsi="TradeGothic"/>
                <w:b w:val="0"/>
                <w:bCs w:val="0"/>
                <w:sz w:val="24"/>
                <w:szCs w:val="24"/>
              </w:rPr>
              <w:t>laration of Independence (1776)</w:t>
            </w:r>
          </w:p>
          <w:p w:rsidR="00AB4E0C" w:rsidRPr="008013C5" w:rsidRDefault="0035541B" w:rsidP="00FA0CB9">
            <w:pPr>
              <w:pStyle w:val="Heading1"/>
              <w:spacing w:before="0" w:beforeAutospacing="0" w:after="0" w:afterAutospacing="0"/>
              <w:rPr>
                <w:rFonts w:ascii="TradeGothic" w:hAnsi="TradeGothic"/>
                <w:b w:val="0"/>
                <w:bCs w:val="0"/>
                <w:sz w:val="24"/>
                <w:szCs w:val="24"/>
              </w:rPr>
            </w:pPr>
            <w:r>
              <w:rPr>
                <w:rFonts w:ascii="TradeGothic" w:hAnsi="TradeGothic"/>
                <w:b w:val="0"/>
                <w:bCs w:val="0"/>
                <w:sz w:val="24"/>
                <w:szCs w:val="24"/>
              </w:rPr>
              <w:t>Pistols on the Pulpit (1775)</w:t>
            </w:r>
            <w:r w:rsidR="00AB4E0C" w:rsidRPr="008013C5">
              <w:rPr>
                <w:rFonts w:ascii="TradeGothic" w:hAnsi="TradeGothic"/>
                <w:b w:val="0"/>
                <w:bCs w:val="0"/>
                <w:sz w:val="24"/>
                <w:szCs w:val="24"/>
              </w:rPr>
              <w:t xml:space="preserve"> </w:t>
            </w:r>
          </w:p>
          <w:p w:rsidR="00AB4E0C" w:rsidRPr="008013C5" w:rsidRDefault="0035541B" w:rsidP="00FA0CB9">
            <w:pPr>
              <w:pStyle w:val="Heading1"/>
              <w:spacing w:before="0" w:beforeAutospacing="0" w:after="0" w:afterAutospacing="0"/>
              <w:rPr>
                <w:rFonts w:ascii="TradeGothic" w:hAnsi="TradeGothic"/>
                <w:b w:val="0"/>
                <w:bCs w:val="0"/>
                <w:sz w:val="24"/>
                <w:szCs w:val="24"/>
              </w:rPr>
            </w:pPr>
            <w:r>
              <w:rPr>
                <w:rFonts w:ascii="TradeGothic" w:hAnsi="TradeGothic"/>
                <w:b w:val="0"/>
                <w:bCs w:val="0"/>
                <w:sz w:val="24"/>
                <w:szCs w:val="24"/>
              </w:rPr>
              <w:t>Vengeance on the Tories (1779)</w:t>
            </w:r>
            <w:r w:rsidR="00AB4E0C" w:rsidRPr="008013C5">
              <w:rPr>
                <w:rFonts w:ascii="TradeGothic" w:hAnsi="TradeGothic"/>
                <w:b w:val="0"/>
                <w:bCs w:val="0"/>
                <w:sz w:val="24"/>
                <w:szCs w:val="24"/>
              </w:rPr>
              <w:t xml:space="preserve"> </w:t>
            </w:r>
          </w:p>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t>The Hanging of a Loyalist (c. 1778</w:t>
            </w:r>
            <w:proofErr w:type="gramStart"/>
            <w:r w:rsidRPr="008013C5">
              <w:rPr>
                <w:rFonts w:ascii="TradeGothic" w:hAnsi="TradeGothic"/>
                <w:b w:val="0"/>
                <w:bCs w:val="0"/>
                <w:sz w:val="24"/>
                <w:szCs w:val="24"/>
              </w:rPr>
              <w:t>)</w:t>
            </w:r>
            <w:r w:rsidR="0035541B">
              <w:rPr>
                <w:rFonts w:ascii="TradeGothic" w:hAnsi="TradeGothic"/>
                <w:b w:val="0"/>
                <w:bCs w:val="0"/>
                <w:sz w:val="24"/>
                <w:szCs w:val="24"/>
              </w:rPr>
              <w:t xml:space="preserve"> </w:t>
            </w:r>
            <w:r w:rsidR="0035541B" w:rsidRPr="008013C5">
              <w:rPr>
                <w:rFonts w:ascii="TradeGothic" w:hAnsi="TradeGothic"/>
                <w:sz w:val="24"/>
                <w:szCs w:val="24"/>
              </w:rPr>
              <w:t xml:space="preserve"> </w:t>
            </w:r>
            <w:r w:rsidRPr="008013C5">
              <w:rPr>
                <w:rFonts w:ascii="TradeGothic" w:hAnsi="TradeGothic"/>
                <w:sz w:val="24"/>
                <w:szCs w:val="24"/>
              </w:rPr>
              <w:t>[</w:t>
            </w:r>
            <w:proofErr w:type="gramEnd"/>
            <w:r w:rsidRPr="008013C5">
              <w:rPr>
                <w:rFonts w:ascii="TradeGothic" w:hAnsi="TradeGothic"/>
                <w:sz w:val="24"/>
                <w:szCs w:val="24"/>
              </w:rPr>
              <w:t>CR1]</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25A6D" w:rsidP="00FA0CB9">
            <w:pPr>
              <w:pStyle w:val="Heading1"/>
              <w:spacing w:before="0" w:beforeAutospacing="0" w:after="0" w:afterAutospacing="0"/>
              <w:rPr>
                <w:rFonts w:ascii="TradeGothic" w:hAnsi="TradeGothic"/>
                <w:sz w:val="24"/>
                <w:szCs w:val="24"/>
              </w:rPr>
            </w:pPr>
            <w:r>
              <w:rPr>
                <w:rFonts w:ascii="TradeGothic" w:hAnsi="TradeGothic"/>
                <w:bCs w:val="0"/>
                <w:noProof/>
                <w:sz w:val="24"/>
                <w:szCs w:val="24"/>
                <w:u w:val="single"/>
              </w:rPr>
              <mc:AlternateContent>
                <mc:Choice Requires="wps">
                  <w:drawing>
                    <wp:anchor distT="0" distB="0" distL="114300" distR="114300" simplePos="0" relativeHeight="251670528" behindDoc="0" locked="0" layoutInCell="1" allowOverlap="1">
                      <wp:simplePos x="0" y="0"/>
                      <wp:positionH relativeFrom="column">
                        <wp:posOffset>5128895</wp:posOffset>
                      </wp:positionH>
                      <wp:positionV relativeFrom="paragraph">
                        <wp:posOffset>163195</wp:posOffset>
                      </wp:positionV>
                      <wp:extent cx="908050" cy="1181100"/>
                      <wp:effectExtent l="6350" t="7620" r="9525" b="11430"/>
                      <wp:wrapNone/>
                      <wp:docPr id="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11811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0" type="#_x0000_t202" style="position:absolute;margin-left:403.85pt;margin-top:12.85pt;width:71.5pt;height: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">
                      <v:textbo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v:textbox>
                    </v:shape>
                  </w:pict>
                </mc:Fallback>
              </mc:AlternateContent>
            </w:r>
            <w:r w:rsidR="00AB4E0C" w:rsidRPr="008013C5">
              <w:rPr>
                <w:rFonts w:ascii="TradeGothic" w:hAnsi="TradeGothic"/>
                <w:b w:val="0"/>
                <w:bCs w:val="0"/>
                <w:sz w:val="24"/>
                <w:szCs w:val="24"/>
              </w:rPr>
              <w:t>Discussion topic:</w:t>
            </w:r>
            <w:r w:rsidR="00AB4E0C" w:rsidRPr="008013C5">
              <w:rPr>
                <w:rFonts w:ascii="TradeGothic" w:hAnsi="TradeGothic"/>
                <w:sz w:val="24"/>
                <w:szCs w:val="24"/>
              </w:rPr>
              <w:t xml:space="preserve"> </w:t>
            </w:r>
          </w:p>
          <w:p w:rsidR="0035541B" w:rsidRDefault="00AB4E0C" w:rsidP="00AB4E0C">
            <w:pPr>
              <w:pStyle w:val="Heading1"/>
              <w:numPr>
                <w:ilvl w:val="0"/>
                <w:numId w:val="10"/>
              </w:numPr>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Analyze the correspondence of Abigail Adams and her husband John Adams for early social unrest relative to gender rights</w:t>
            </w:r>
          </w:p>
          <w:p w:rsidR="00AB4E0C" w:rsidRPr="008013C5" w:rsidRDefault="00AB4E0C" w:rsidP="0035541B">
            <w:pPr>
              <w:pStyle w:val="Heading1"/>
              <w:spacing w:before="0" w:beforeAutospacing="0" w:after="0" w:afterAutospacing="0"/>
              <w:ind w:left="360"/>
              <w:rPr>
                <w:rFonts w:ascii="TradeGothic" w:hAnsi="TradeGothic"/>
                <w:b w:val="0"/>
                <w:bCs w:val="0"/>
                <w:sz w:val="24"/>
                <w:szCs w:val="24"/>
              </w:rPr>
            </w:pPr>
            <w:r w:rsidRPr="008013C5">
              <w:rPr>
                <w:rFonts w:ascii="TradeGothic" w:hAnsi="TradeGothic"/>
                <w:sz w:val="24"/>
                <w:szCs w:val="24"/>
              </w:rPr>
              <w:t xml:space="preserve"> [CR2]</w:t>
            </w:r>
          </w:p>
          <w:p w:rsidR="00AB4E0C" w:rsidRPr="008013C5" w:rsidRDefault="00AB4E0C" w:rsidP="00FA0CB9">
            <w:pPr>
              <w:pStyle w:val="Heading1"/>
              <w:spacing w:before="0" w:beforeAutospacing="0" w:after="0" w:afterAutospacing="0"/>
              <w:rPr>
                <w:rFonts w:ascii="TradeGothic" w:hAnsi="TradeGothic"/>
                <w:sz w:val="24"/>
                <w:szCs w:val="24"/>
                <w:u w:val="single"/>
              </w:rPr>
            </w:pPr>
            <w:r w:rsidRPr="008013C5">
              <w:rPr>
                <w:rFonts w:ascii="TradeGothic" w:hAnsi="TradeGothic"/>
                <w:bCs w:val="0"/>
                <w:sz w:val="24"/>
                <w:szCs w:val="24"/>
                <w:u w:val="single"/>
              </w:rPr>
              <w:t>Chapters 5-8 Multiple Choice Test</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SIX</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9: The Confederation and the Constitution, 1776-1790</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Read primary documents</w:t>
            </w:r>
            <w:r w:rsidRPr="008013C5">
              <w:rPr>
                <w:rFonts w:ascii="TradeGothic" w:hAnsi="TradeGothic"/>
                <w:sz w:val="24"/>
                <w:szCs w:val="24"/>
              </w:rPr>
              <w:t xml:space="preserve"> </w:t>
            </w:r>
            <w:r w:rsidRPr="008013C5">
              <w:rPr>
                <w:rFonts w:ascii="TradeGothic" w:hAnsi="TradeGothic"/>
                <w:b w:val="0"/>
                <w:bCs w:val="0"/>
                <w:sz w:val="24"/>
                <w:szCs w:val="24"/>
              </w:rPr>
              <w:t xml:space="preserve">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Daniel Gray Explains the </w:t>
            </w:r>
            <w:r w:rsidR="0035541B" w:rsidRPr="008013C5">
              <w:rPr>
                <w:rFonts w:ascii="TradeGothic" w:hAnsi="TradeGothic"/>
                <w:b w:val="0"/>
                <w:bCs w:val="0"/>
                <w:sz w:val="24"/>
                <w:szCs w:val="24"/>
              </w:rPr>
              <w:t>Shay sites</w:t>
            </w:r>
            <w:r w:rsidR="0035541B">
              <w:rPr>
                <w:rFonts w:ascii="TradeGothic" w:hAnsi="TradeGothic"/>
                <w:b w:val="0"/>
                <w:bCs w:val="0"/>
                <w:sz w:val="24"/>
                <w:szCs w:val="24"/>
              </w:rPr>
              <w:t>’ Grievances (1786)</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lastRenderedPageBreak/>
              <w:t>George Washington Expresses Alarm (1786</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72576" behindDoc="0" locked="0" layoutInCell="1" allowOverlap="1">
                      <wp:simplePos x="0" y="0"/>
                      <wp:positionH relativeFrom="column">
                        <wp:posOffset>5122545</wp:posOffset>
                      </wp:positionH>
                      <wp:positionV relativeFrom="paragraph">
                        <wp:posOffset>41275</wp:posOffset>
                      </wp:positionV>
                      <wp:extent cx="908685" cy="1258570"/>
                      <wp:effectExtent l="9525" t="8890" r="5715" b="8890"/>
                      <wp:wrapNone/>
                      <wp:docPr id="5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685" cy="1258570"/>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1" type="#_x0000_t202" style="position:absolute;margin-left:403.35pt;margin-top:3.25pt;width:71.55pt;height:9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r w:rsidR="00AB4E0C" w:rsidRPr="008013C5">
              <w:rPr>
                <w:rFonts w:ascii="TradeGothic" w:hAnsi="TradeGothic"/>
                <w:b w:val="0"/>
                <w:bCs w:val="0"/>
                <w:sz w:val="24"/>
                <w:szCs w:val="24"/>
              </w:rPr>
              <w:t xml:space="preserve">The Argument </w:t>
            </w:r>
            <w:proofErr w:type="gramStart"/>
            <w:r w:rsidR="00AB4E0C" w:rsidRPr="008013C5">
              <w:rPr>
                <w:rFonts w:ascii="TradeGothic" w:hAnsi="TradeGothic"/>
                <w:b w:val="0"/>
                <w:bCs w:val="0"/>
                <w:sz w:val="24"/>
                <w:szCs w:val="24"/>
              </w:rPr>
              <w:t>Over</w:t>
            </w:r>
            <w:proofErr w:type="gramEnd"/>
            <w:r w:rsidR="00AB4E0C" w:rsidRPr="008013C5">
              <w:rPr>
                <w:rFonts w:ascii="TradeGothic" w:hAnsi="TradeGothic"/>
                <w:b w:val="0"/>
                <w:bCs w:val="0"/>
                <w:sz w:val="24"/>
                <w:szCs w:val="24"/>
              </w:rPr>
              <w:t xml:space="preserve"> Slave Importations (1787)</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An Antifederali</w:t>
            </w:r>
            <w:r w:rsidR="0035541B">
              <w:rPr>
                <w:rFonts w:ascii="TradeGothic" w:hAnsi="TradeGothic"/>
                <w:b w:val="0"/>
                <w:bCs w:val="0"/>
                <w:sz w:val="24"/>
                <w:szCs w:val="24"/>
              </w:rPr>
              <w:t>st Demands Deliberations (1787)</w:t>
            </w:r>
            <w:r w:rsidRPr="008013C5">
              <w:rPr>
                <w:rFonts w:ascii="TradeGothic" w:hAnsi="TradeGothic"/>
                <w:b w:val="0"/>
                <w:bCs w:val="0"/>
                <w:sz w:val="24"/>
                <w:szCs w:val="24"/>
              </w:rPr>
              <w:t xml:space="preserve"> </w:t>
            </w:r>
            <w:r w:rsidRPr="008013C5">
              <w:rPr>
                <w:rFonts w:ascii="TradeGothic" w:hAnsi="TradeGothic"/>
                <w:sz w:val="24"/>
                <w:szCs w:val="24"/>
              </w:rPr>
              <w:t>[CR7]</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noProof/>
                <w:sz w:val="24"/>
                <w:szCs w:val="24"/>
              </w:rPr>
            </w:pPr>
            <w:r w:rsidRPr="008013C5">
              <w:rPr>
                <w:rFonts w:ascii="TradeGothic" w:hAnsi="TradeGothic"/>
                <w:b w:val="0"/>
                <w:bCs w:val="0"/>
                <w:sz w:val="24"/>
                <w:szCs w:val="24"/>
              </w:rPr>
              <w:t>Discussion topic:</w:t>
            </w:r>
            <w:r w:rsidRPr="008013C5">
              <w:rPr>
                <w:rFonts w:ascii="TradeGothic" w:hAnsi="TradeGothic"/>
                <w:noProof/>
                <w:sz w:val="24"/>
                <w:szCs w:val="24"/>
              </w:rPr>
              <w:t xml:space="preserve"> </w:t>
            </w:r>
          </w:p>
          <w:p w:rsidR="00AB4E0C" w:rsidRPr="008013C5" w:rsidRDefault="00AB4E0C" w:rsidP="00AB4E0C">
            <w:pPr>
              <w:pStyle w:val="Heading1"/>
              <w:numPr>
                <w:ilvl w:val="0"/>
                <w:numId w:val="11"/>
              </w:numPr>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Analyze maps that illustrate the challenges of Western Land Cession and the impact of the Land Ordinances</w:t>
            </w:r>
            <w:proofErr w:type="gramStart"/>
            <w:r w:rsidRPr="008013C5">
              <w:rPr>
                <w:rFonts w:ascii="TradeGothic" w:hAnsi="TradeGothic"/>
                <w:sz w:val="24"/>
                <w:szCs w:val="24"/>
              </w:rPr>
              <w:t>.[</w:t>
            </w:r>
            <w:proofErr w:type="gramEnd"/>
            <w:r w:rsidRPr="008013C5">
              <w:rPr>
                <w:rFonts w:ascii="TradeGothic" w:hAnsi="TradeGothic"/>
                <w:sz w:val="24"/>
                <w:szCs w:val="24"/>
              </w:rPr>
              <w:t>CR5]politics/citizenship</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2"/>
              <w:spacing w:before="0" w:beforeAutospacing="0" w:after="0" w:afterAutospacing="0"/>
              <w:rPr>
                <w:rFonts w:ascii="TradeGothic" w:hAnsi="TradeGothic"/>
                <w:sz w:val="24"/>
                <w:szCs w:val="24"/>
                <w:u w:val="single"/>
              </w:rPr>
            </w:pPr>
            <w:r w:rsidRPr="008013C5">
              <w:rPr>
                <w:rFonts w:ascii="TradeGothic" w:hAnsi="TradeGothic"/>
                <w:bCs w:val="0"/>
                <w:sz w:val="24"/>
                <w:szCs w:val="24"/>
                <w:u w:val="single"/>
              </w:rPr>
              <w:t xml:space="preserve">Chapters 5-8 Essay Thematic FRQ on the periods of Salutary Neglect and the French Indian War, Salutary Rigor </w:t>
            </w:r>
            <w:r w:rsidRPr="008013C5">
              <w:rPr>
                <w:rFonts w:ascii="TradeGothic" w:hAnsi="TradeGothic"/>
                <w:sz w:val="24"/>
                <w:szCs w:val="24"/>
                <w:u w:val="single"/>
              </w:rPr>
              <w:t>[CR8]</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35541B" w:rsidRDefault="0035541B" w:rsidP="00FA0CB9">
            <w:pPr>
              <w:pStyle w:val="Heading1"/>
              <w:spacing w:before="0" w:beforeAutospacing="0" w:after="0" w:afterAutospacing="0"/>
              <w:jc w:val="center"/>
              <w:rPr>
                <w:rFonts w:ascii="TradeGothic" w:hAnsi="TradeGothic"/>
                <w:noProof/>
                <w:sz w:val="24"/>
                <w:szCs w:val="24"/>
              </w:rPr>
            </w:pPr>
          </w:p>
          <w:p w:rsidR="00AB4E0C" w:rsidRPr="008013C5" w:rsidRDefault="00AB4E0C" w:rsidP="00FA0CB9">
            <w:pPr>
              <w:pStyle w:val="Heading1"/>
              <w:spacing w:before="0" w:beforeAutospacing="0" w:after="0" w:afterAutospacing="0"/>
              <w:jc w:val="center"/>
              <w:rPr>
                <w:rFonts w:ascii="TradeGothic" w:hAnsi="TradeGothic"/>
                <w:b w:val="0"/>
                <w:bCs w:val="0"/>
                <w:sz w:val="24"/>
                <w:szCs w:val="24"/>
              </w:rPr>
            </w:pPr>
            <w:r w:rsidRPr="008013C5">
              <w:rPr>
                <w:rFonts w:ascii="TradeGothic" w:hAnsi="TradeGothic"/>
                <w:noProof/>
                <w:sz w:val="24"/>
                <w:szCs w:val="24"/>
              </w:rPr>
              <w:t>Unit 3</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SEVEN</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10: Launching the New Ship of State, 1789-1800</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67456" behindDoc="0" locked="0" layoutInCell="1" allowOverlap="1">
                      <wp:simplePos x="0" y="0"/>
                      <wp:positionH relativeFrom="column">
                        <wp:posOffset>5128260</wp:posOffset>
                      </wp:positionH>
                      <wp:positionV relativeFrom="paragraph">
                        <wp:posOffset>161290</wp:posOffset>
                      </wp:positionV>
                      <wp:extent cx="800100" cy="1139825"/>
                      <wp:effectExtent l="5715" t="6350" r="13335" b="6350"/>
                      <wp:wrapNone/>
                      <wp:docPr id="5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13982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2" type="#_x0000_t202" style="position:absolute;margin-left:403.8pt;margin-top:12.7pt;width:63pt;height:8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">
                      <v:textbo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v:textbox>
                    </v:shape>
                  </w:pict>
                </mc:Fallback>
              </mc:AlternateConten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Read primary documents</w:t>
            </w:r>
            <w:r w:rsidRPr="008013C5">
              <w:rPr>
                <w:rFonts w:ascii="TradeGothic" w:hAnsi="TradeGothic"/>
                <w:sz w:val="24"/>
                <w:szCs w:val="24"/>
              </w:rPr>
              <w:t xml:space="preserve"> </w:t>
            </w:r>
            <w:r w:rsidRPr="008013C5">
              <w:rPr>
                <w:rFonts w:ascii="TradeGothic" w:hAnsi="TradeGothic"/>
                <w:b w:val="0"/>
                <w:bCs w:val="0"/>
                <w:sz w:val="24"/>
                <w:szCs w:val="24"/>
              </w:rPr>
              <w:t xml:space="preserve">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Alexander Hamilton Verses Thomas Jefferso</w:t>
            </w:r>
            <w:r w:rsidR="0035541B">
              <w:rPr>
                <w:rFonts w:ascii="TradeGothic" w:hAnsi="TradeGothic"/>
                <w:b w:val="0"/>
                <w:bCs w:val="0"/>
                <w:sz w:val="24"/>
                <w:szCs w:val="24"/>
              </w:rPr>
              <w:t>n on Popular Rule (1780’-1820s)</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Jefferson Ver</w:t>
            </w:r>
            <w:r w:rsidR="0035541B">
              <w:rPr>
                <w:rFonts w:ascii="TradeGothic" w:hAnsi="TradeGothic"/>
                <w:b w:val="0"/>
                <w:bCs w:val="0"/>
                <w:sz w:val="24"/>
                <w:szCs w:val="24"/>
              </w:rPr>
              <w:t>ses Hamilton on the Bank (1791)</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Hamilton</w:t>
            </w:r>
            <w:r w:rsidR="0035541B">
              <w:rPr>
                <w:rFonts w:ascii="TradeGothic" w:hAnsi="TradeGothic"/>
                <w:b w:val="0"/>
                <w:bCs w:val="0"/>
                <w:sz w:val="24"/>
                <w:szCs w:val="24"/>
              </w:rPr>
              <w:t xml:space="preserve"> Upholds Law Enforcement (1794)</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A President Bids Farewell (1796)-p. 206 </w:t>
            </w:r>
            <w:r w:rsidRPr="008013C5">
              <w:rPr>
                <w:rFonts w:ascii="TradeGothic" w:hAnsi="TradeGothic"/>
                <w:sz w:val="24"/>
                <w:szCs w:val="24"/>
              </w:rPr>
              <w:t>[CR6]</w:t>
            </w: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Discussion topic: </w:t>
            </w:r>
          </w:p>
          <w:p w:rsidR="00AB4E0C" w:rsidRPr="008013C5" w:rsidRDefault="00A25A6D" w:rsidP="00AB4E0C">
            <w:pPr>
              <w:pStyle w:val="Heading1"/>
              <w:numPr>
                <w:ilvl w:val="0"/>
                <w:numId w:val="12"/>
              </w:numPr>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89984" behindDoc="0" locked="0" layoutInCell="1" allowOverlap="1">
                      <wp:simplePos x="0" y="0"/>
                      <wp:positionH relativeFrom="column">
                        <wp:posOffset>5123815</wp:posOffset>
                      </wp:positionH>
                      <wp:positionV relativeFrom="paragraph">
                        <wp:posOffset>244475</wp:posOffset>
                      </wp:positionV>
                      <wp:extent cx="914400" cy="1327785"/>
                      <wp:effectExtent l="10795" t="5715" r="8255" b="9525"/>
                      <wp:wrapNone/>
                      <wp:docPr id="5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327785"/>
                              </a:xfrm>
                              <a:prstGeom prst="rect">
                                <a:avLst/>
                              </a:prstGeom>
                              <a:solidFill>
                                <a:srgbClr val="FFFFFF"/>
                              </a:solidFill>
                              <a:ln w="9525">
                                <a:solidFill>
                                  <a:srgbClr val="000000"/>
                                </a:solidFill>
                                <a:miter lim="800000"/>
                                <a:headEnd/>
                                <a:tailEnd/>
                              </a:ln>
                            </wps:spPr>
                            <wps:txbx>
                              <w:txbxContent>
                                <w:p w:rsidR="00AB4E0C" w:rsidRPr="00DB37C6" w:rsidRDefault="00AB4E0C" w:rsidP="00AB4E0C">
                                  <w:pPr>
                                    <w:rPr>
                                      <w:sz w:val="16"/>
                                      <w:szCs w:val="16"/>
                                    </w:rPr>
                                  </w:pPr>
                                  <w:r w:rsidRPr="00DB37C6">
                                    <w:rPr>
                                      <w:b/>
                                      <w:bCs/>
                                      <w:sz w:val="16"/>
                                      <w:szCs w:val="16"/>
                                    </w:rPr>
                                    <w:t>CR1-</w:t>
                                  </w:r>
                                  <w:r>
                                    <w:rPr>
                                      <w:sz w:val="16"/>
                                      <w:szCs w:val="16"/>
                                    </w:rPr>
                                    <w:t>The course includes the study of political institutions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3" type="#_x0000_t202" style="position:absolute;left:0;text-align:left;margin-left:403.45pt;margin-top:19.25pt;width:1in;height:104.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">
                      <v:textbox>
                        <w:txbxContent>
                          <w:p w:rsidR="00AB4E0C" w:rsidRPr="00DB37C6" w:rsidRDefault="00AB4E0C" w:rsidP="00AB4E0C">
                            <w:pPr>
                              <w:rPr>
                                <w:sz w:val="16"/>
                                <w:szCs w:val="16"/>
                              </w:rPr>
                            </w:pPr>
                            <w:r w:rsidRPr="00DB37C6">
                              <w:rPr>
                                <w:b/>
                                <w:bCs/>
                                <w:sz w:val="16"/>
                                <w:szCs w:val="16"/>
                              </w:rPr>
                              <w:t>CR1-</w:t>
                            </w:r>
                            <w:r>
                              <w:rPr>
                                <w:sz w:val="16"/>
                                <w:szCs w:val="16"/>
                              </w:rPr>
                              <w:t>The course includes the study of political institutions in US History.</w:t>
                            </w:r>
                          </w:p>
                        </w:txbxContent>
                      </v:textbox>
                    </v:shape>
                  </w:pict>
                </mc:Fallback>
              </mc:AlternateContent>
            </w:r>
            <w:r w:rsidR="00AB4E0C" w:rsidRPr="008013C5">
              <w:rPr>
                <w:rFonts w:ascii="TradeGothic" w:hAnsi="TradeGothic"/>
                <w:b w:val="0"/>
                <w:bCs w:val="0"/>
                <w:sz w:val="24"/>
                <w:szCs w:val="24"/>
              </w:rPr>
              <w:t>Analyze the rise of political parties in the early 19</w:t>
            </w:r>
            <w:r w:rsidR="00AB4E0C" w:rsidRPr="008013C5">
              <w:rPr>
                <w:rFonts w:ascii="TradeGothic" w:hAnsi="TradeGothic"/>
                <w:b w:val="0"/>
                <w:bCs w:val="0"/>
                <w:sz w:val="24"/>
                <w:szCs w:val="24"/>
                <w:vertAlign w:val="superscript"/>
              </w:rPr>
              <w:t>th</w:t>
            </w:r>
            <w:r w:rsidR="00AB4E0C" w:rsidRPr="008013C5">
              <w:rPr>
                <w:rFonts w:ascii="TradeGothic" w:hAnsi="TradeGothic"/>
                <w:b w:val="0"/>
                <w:bCs w:val="0"/>
                <w:sz w:val="24"/>
                <w:szCs w:val="24"/>
              </w:rPr>
              <w:t xml:space="preserve"> century using </w:t>
            </w:r>
            <w:proofErr w:type="gramStart"/>
            <w:r w:rsidR="00AB4E0C" w:rsidRPr="008013C5">
              <w:rPr>
                <w:rFonts w:ascii="TradeGothic" w:hAnsi="TradeGothic"/>
                <w:b w:val="0"/>
                <w:bCs w:val="0"/>
                <w:sz w:val="24"/>
                <w:szCs w:val="24"/>
              </w:rPr>
              <w:t>illustration</w:t>
            </w:r>
            <w:r w:rsidR="00AB4E0C" w:rsidRPr="008013C5">
              <w:rPr>
                <w:rFonts w:ascii="TradeGothic" w:hAnsi="TradeGothic"/>
                <w:sz w:val="24"/>
                <w:szCs w:val="24"/>
              </w:rPr>
              <w:t>[</w:t>
            </w:r>
            <w:proofErr w:type="gramEnd"/>
            <w:r w:rsidR="00AB4E0C" w:rsidRPr="008013C5">
              <w:rPr>
                <w:rFonts w:ascii="TradeGothic" w:hAnsi="TradeGothic"/>
                <w:sz w:val="24"/>
                <w:szCs w:val="24"/>
              </w:rPr>
              <w:t xml:space="preserve">CR1]  </w:t>
            </w: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Chapter 11: The Triumphs and Travails of Jeffersonian Democracy, 1800-1812</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Marshall Sanctions the Bank (1819)</w:t>
            </w:r>
          </w:p>
          <w:p w:rsidR="0035541B" w:rsidRDefault="00AB4E0C" w:rsidP="00FA0CB9">
            <w:pPr>
              <w:rPr>
                <w:rFonts w:ascii="TradeGothic" w:hAnsi="TradeGothic"/>
                <w:sz w:val="24"/>
                <w:szCs w:val="24"/>
              </w:rPr>
            </w:pPr>
            <w:r w:rsidRPr="008013C5">
              <w:rPr>
                <w:rFonts w:ascii="TradeGothic" w:hAnsi="TradeGothic"/>
                <w:sz w:val="24"/>
                <w:szCs w:val="24"/>
              </w:rPr>
              <w:t>Marshall Asserts the Suprema</w:t>
            </w:r>
            <w:r w:rsidR="0035541B">
              <w:rPr>
                <w:rFonts w:ascii="TradeGothic" w:hAnsi="TradeGothic"/>
                <w:sz w:val="24"/>
                <w:szCs w:val="24"/>
              </w:rPr>
              <w:t>cy of the Constitution (1803)</w:t>
            </w:r>
            <w:r w:rsidRPr="008013C5">
              <w:rPr>
                <w:rFonts w:ascii="TradeGothic" w:hAnsi="TradeGothic"/>
                <w:sz w:val="24"/>
                <w:szCs w:val="24"/>
              </w:rPr>
              <w:t xml:space="preserve"> </w:t>
            </w:r>
            <w:r w:rsidRPr="008013C5">
              <w:rPr>
                <w:rFonts w:ascii="TradeGothic" w:hAnsi="TradeGothic"/>
                <w:b/>
                <w:bCs/>
                <w:sz w:val="24"/>
                <w:szCs w:val="24"/>
              </w:rPr>
              <w:t>[CR5</w:t>
            </w:r>
            <w:proofErr w:type="gramStart"/>
            <w:r w:rsidRPr="008013C5">
              <w:rPr>
                <w:rFonts w:ascii="TradeGothic" w:hAnsi="TradeGothic"/>
                <w:b/>
                <w:bCs/>
                <w:sz w:val="24"/>
                <w:szCs w:val="24"/>
              </w:rPr>
              <w:t>]political</w:t>
            </w:r>
            <w:proofErr w:type="gramEnd"/>
            <w:r w:rsidRPr="008013C5">
              <w:rPr>
                <w:rFonts w:ascii="TradeGothic" w:hAnsi="TradeGothic"/>
                <w:b/>
                <w:bCs/>
                <w:sz w:val="24"/>
                <w:szCs w:val="24"/>
              </w:rPr>
              <w:t>/citizen</w:t>
            </w:r>
            <w:r w:rsidRPr="008013C5">
              <w:rPr>
                <w:rFonts w:ascii="TradeGothic" w:hAnsi="TradeGothic"/>
                <w:sz w:val="24"/>
                <w:szCs w:val="24"/>
              </w:rPr>
              <w:t xml:space="preserve"> Lewis a</w:t>
            </w:r>
            <w:r w:rsidR="0035541B">
              <w:rPr>
                <w:rFonts w:ascii="TradeGothic" w:hAnsi="TradeGothic"/>
                <w:sz w:val="24"/>
                <w:szCs w:val="24"/>
              </w:rPr>
              <w:t>nd Clark Meet a Grizzly (1805)</w:t>
            </w:r>
            <w:r w:rsidRPr="008013C5">
              <w:rPr>
                <w:rFonts w:ascii="TradeGothic" w:hAnsi="TradeGothic"/>
                <w:sz w:val="24"/>
                <w:szCs w:val="24"/>
              </w:rPr>
              <w:t xml:space="preserve">. </w:t>
            </w:r>
          </w:p>
          <w:p w:rsidR="00AB4E0C" w:rsidRPr="008013C5" w:rsidRDefault="00A25A6D" w:rsidP="00FA0CB9">
            <w:pPr>
              <w:rPr>
                <w:rFonts w:ascii="TradeGothic" w:hAnsi="TradeGothic"/>
                <w:b/>
                <w:bCs/>
                <w:sz w:val="24"/>
                <w:szCs w:val="24"/>
              </w:rPr>
            </w:pPr>
            <w:r>
              <w:rPr>
                <w:rFonts w:ascii="TradeGothic" w:hAnsi="TradeGothic"/>
                <w:b/>
                <w:bCs/>
                <w:noProof/>
                <w:sz w:val="24"/>
                <w:szCs w:val="24"/>
              </w:rPr>
              <mc:AlternateContent>
                <mc:Choice Requires="wps">
                  <w:drawing>
                    <wp:anchor distT="0" distB="0" distL="114300" distR="114300" simplePos="0" relativeHeight="251679744" behindDoc="0" locked="0" layoutInCell="1" allowOverlap="1">
                      <wp:simplePos x="0" y="0"/>
                      <wp:positionH relativeFrom="column">
                        <wp:posOffset>5122545</wp:posOffset>
                      </wp:positionH>
                      <wp:positionV relativeFrom="paragraph">
                        <wp:posOffset>113665</wp:posOffset>
                      </wp:positionV>
                      <wp:extent cx="796925" cy="1600200"/>
                      <wp:effectExtent l="9525" t="9525" r="12700" b="9525"/>
                      <wp:wrapNone/>
                      <wp:docPr id="5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6002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44" type="#_x0000_t202" style="position:absolute;margin-left:403.35pt;margin-top:8.95pt;width:62.75pt;height:1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r w:rsidR="00AB4E0C" w:rsidRPr="008013C5">
              <w:rPr>
                <w:rFonts w:ascii="TradeGothic" w:hAnsi="TradeGothic"/>
                <w:b/>
                <w:bCs/>
                <w:sz w:val="24"/>
                <w:szCs w:val="24"/>
              </w:rPr>
              <w:t>[CR5]identity</w:t>
            </w:r>
          </w:p>
          <w:p w:rsidR="00AB4E0C" w:rsidRPr="008013C5" w:rsidRDefault="00AB4E0C" w:rsidP="00FA0CB9">
            <w:pPr>
              <w:rPr>
                <w:rFonts w:ascii="TradeGothic" w:hAnsi="TradeGothic"/>
                <w:sz w:val="24"/>
                <w:szCs w:val="24"/>
              </w:rPr>
            </w:pPr>
            <w:r w:rsidRPr="008013C5">
              <w:rPr>
                <w:rFonts w:ascii="TradeGothic" w:hAnsi="TradeGothic"/>
                <w:sz w:val="24"/>
                <w:szCs w:val="24"/>
              </w:rPr>
              <w:t>A Federalist (Philip Barton Key) A</w:t>
            </w:r>
            <w:r w:rsidR="0035541B">
              <w:rPr>
                <w:rFonts w:ascii="TradeGothic" w:hAnsi="TradeGothic"/>
                <w:sz w:val="24"/>
                <w:szCs w:val="24"/>
              </w:rPr>
              <w:t>ttacks the Embargo (1808)</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13"/>
              </w:numPr>
              <w:spacing w:after="0" w:line="240" w:lineRule="auto"/>
              <w:rPr>
                <w:rFonts w:ascii="TradeGothic" w:hAnsi="TradeGothic"/>
                <w:sz w:val="24"/>
                <w:szCs w:val="24"/>
              </w:rPr>
            </w:pPr>
            <w:r w:rsidRPr="008013C5">
              <w:rPr>
                <w:rFonts w:ascii="TradeGothic" w:hAnsi="TradeGothic"/>
                <w:sz w:val="24"/>
                <w:szCs w:val="24"/>
              </w:rPr>
              <w:t>Analyze and chart the early elements of Nationalism and Sectionalism.</w:t>
            </w:r>
          </w:p>
          <w:p w:rsidR="00AB4E0C" w:rsidRPr="008013C5" w:rsidRDefault="00AB4E0C" w:rsidP="00FA0CB9">
            <w:pPr>
              <w:pStyle w:val="Heading2"/>
              <w:spacing w:before="0" w:beforeAutospacing="0" w:after="0" w:afterAutospacing="0"/>
              <w:rPr>
                <w:rFonts w:ascii="TradeGothic" w:hAnsi="TradeGothic"/>
                <w:b w:val="0"/>
                <w:bCs w:val="0"/>
                <w:sz w:val="24"/>
                <w:szCs w:val="24"/>
              </w:rPr>
            </w:pPr>
          </w:p>
          <w:p w:rsidR="00AB4E0C" w:rsidRPr="008013C5" w:rsidRDefault="00AB4E0C" w:rsidP="00FA0CB9">
            <w:pPr>
              <w:pStyle w:val="Heading2"/>
              <w:spacing w:before="0" w:beforeAutospacing="0" w:after="0" w:afterAutospacing="0"/>
              <w:rPr>
                <w:rFonts w:ascii="TradeGothic" w:hAnsi="TradeGothic"/>
                <w:bCs w:val="0"/>
                <w:sz w:val="24"/>
                <w:szCs w:val="24"/>
                <w:u w:val="single"/>
              </w:rPr>
            </w:pPr>
            <w:r w:rsidRPr="008013C5">
              <w:rPr>
                <w:rFonts w:ascii="TradeGothic" w:hAnsi="TradeGothic"/>
                <w:bCs w:val="0"/>
                <w:sz w:val="24"/>
                <w:szCs w:val="24"/>
                <w:u w:val="single"/>
              </w:rPr>
              <w:t xml:space="preserve">Chapters 8-10 Essay -Take home essay 2005 DBQ on Results of American </w:t>
            </w:r>
            <w:r w:rsidRPr="008013C5">
              <w:rPr>
                <w:rFonts w:ascii="TradeGothic" w:hAnsi="TradeGothic"/>
                <w:bCs w:val="0"/>
                <w:sz w:val="24"/>
                <w:szCs w:val="24"/>
                <w:u w:val="single"/>
              </w:rPr>
              <w:lastRenderedPageBreak/>
              <w:t xml:space="preserve">Revolution and Constitution </w:t>
            </w:r>
            <w:r w:rsidRPr="008013C5">
              <w:rPr>
                <w:rFonts w:ascii="TradeGothic" w:hAnsi="TradeGothic"/>
                <w:sz w:val="24"/>
                <w:szCs w:val="24"/>
                <w:u w:val="single"/>
              </w:rPr>
              <w:t>[CR8]</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WEEK EIGHT</w:t>
            </w:r>
            <w:r w:rsidRPr="008013C5">
              <w:rPr>
                <w:rFonts w:ascii="TradeGothic" w:hAnsi="TradeGothic"/>
                <w:sz w:val="24"/>
                <w:szCs w:val="24"/>
              </w:rPr>
              <w:tab/>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Chapter 12</w:t>
            </w:r>
            <w:bookmarkStart w:id="1" w:name="_Hlt11904356"/>
            <w:r w:rsidRPr="008013C5">
              <w:rPr>
                <w:rFonts w:ascii="TradeGothic" w:hAnsi="TradeGothic"/>
                <w:sz w:val="24"/>
                <w:szCs w:val="24"/>
              </w:rPr>
              <w:t>:</w:t>
            </w:r>
            <w:bookmarkEnd w:id="1"/>
            <w:r w:rsidRPr="008013C5">
              <w:rPr>
                <w:rFonts w:ascii="TradeGothic" w:hAnsi="TradeGothic"/>
                <w:sz w:val="24"/>
                <w:szCs w:val="24"/>
              </w:rPr>
              <w:t xml:space="preserve"> The Second War for Independence and the Upsurge of Nationalism</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92032" behindDoc="0" locked="0" layoutInCell="1" allowOverlap="1">
                      <wp:simplePos x="0" y="0"/>
                      <wp:positionH relativeFrom="column">
                        <wp:posOffset>5123815</wp:posOffset>
                      </wp:positionH>
                      <wp:positionV relativeFrom="paragraph">
                        <wp:posOffset>6985</wp:posOffset>
                      </wp:positionV>
                      <wp:extent cx="960120" cy="994410"/>
                      <wp:effectExtent l="10795" t="10795" r="10160" b="13970"/>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99441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5" type="#_x0000_t202" style="position:absolute;margin-left:403.45pt;margin-top:.55pt;width:75.6pt;height:78.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">
                      <v:textbo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v:textbox>
                    </v:shape>
                  </w:pict>
                </mc:Fallback>
              </mc:AlternateContent>
            </w:r>
            <w:r w:rsidR="00AB4E0C" w:rsidRPr="008013C5">
              <w:rPr>
                <w:rFonts w:ascii="TradeGothic" w:hAnsi="TradeGothic"/>
                <w:sz w:val="24"/>
                <w:szCs w:val="24"/>
              </w:rPr>
              <w:t xml:space="preserve">Tecumseh Challenges William Henry Harrison (1810)-p. 237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Causes of the War (editorial cartoons) (1812, 1813)-p. 240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The Hartford Convention Fulminates (1814)-p. 248  </w:t>
            </w:r>
            <w:r w:rsidRPr="008013C5">
              <w:rPr>
                <w:rFonts w:ascii="TradeGothic" w:hAnsi="TradeGothic"/>
                <w:b/>
                <w:bCs/>
                <w:sz w:val="24"/>
                <w:szCs w:val="24"/>
              </w:rPr>
              <w:t>[CR7] &amp;</w:t>
            </w:r>
            <w:r w:rsidRPr="008013C5">
              <w:rPr>
                <w:rFonts w:ascii="TradeGothic" w:hAnsi="TradeGothic"/>
                <w:sz w:val="24"/>
                <w:szCs w:val="24"/>
              </w:rPr>
              <w:t xml:space="preserve"> </w:t>
            </w:r>
            <w:r w:rsidRPr="008013C5">
              <w:rPr>
                <w:rFonts w:ascii="TradeGothic" w:hAnsi="TradeGothic"/>
                <w:b/>
                <w:bCs/>
                <w:sz w:val="24"/>
                <w:szCs w:val="24"/>
              </w:rPr>
              <w:t xml:space="preserve">[CR5]war/diplomacy </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14"/>
              </w:numPr>
              <w:spacing w:after="0" w:line="240" w:lineRule="auto"/>
              <w:rPr>
                <w:rFonts w:ascii="TradeGothic" w:hAnsi="TradeGothic"/>
                <w:sz w:val="24"/>
                <w:szCs w:val="24"/>
              </w:rPr>
            </w:pPr>
            <w:r w:rsidRPr="008013C5">
              <w:rPr>
                <w:rFonts w:ascii="TradeGothic" w:hAnsi="TradeGothic"/>
                <w:sz w:val="24"/>
                <w:szCs w:val="24"/>
              </w:rPr>
              <w:t>Identify the 5 major elements of sectionalism and analyze Monroe’s attempts to guide the USA.</w:t>
            </w:r>
          </w:p>
          <w:p w:rsidR="00AB4E0C" w:rsidRPr="008013C5" w:rsidRDefault="00A25A6D" w:rsidP="00FA0CB9">
            <w:pPr>
              <w:rPr>
                <w:rFonts w:ascii="TradeGothic" w:hAnsi="TradeGothic"/>
                <w:sz w:val="24"/>
                <w:szCs w:val="24"/>
              </w:rPr>
            </w:pPr>
            <w:r>
              <w:rPr>
                <w:rFonts w:ascii="TradeGothic" w:hAnsi="TradeGothic"/>
                <w:b/>
                <w:bCs/>
                <w:noProof/>
                <w:sz w:val="24"/>
                <w:szCs w:val="24"/>
              </w:rPr>
              <mc:AlternateContent>
                <mc:Choice Requires="wps">
                  <w:drawing>
                    <wp:anchor distT="0" distB="0" distL="114300" distR="114300" simplePos="0" relativeHeight="251663360" behindDoc="0" locked="0" layoutInCell="1" allowOverlap="1">
                      <wp:simplePos x="0" y="0"/>
                      <wp:positionH relativeFrom="column">
                        <wp:posOffset>5123815</wp:posOffset>
                      </wp:positionH>
                      <wp:positionV relativeFrom="paragraph">
                        <wp:posOffset>43815</wp:posOffset>
                      </wp:positionV>
                      <wp:extent cx="911225" cy="1259205"/>
                      <wp:effectExtent l="10795" t="10160" r="11430" b="6985"/>
                      <wp:wrapNone/>
                      <wp:docPr id="5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1259205"/>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6" type="#_x0000_t202" style="position:absolute;margin-left:403.45pt;margin-top:3.45pt;width:71.75pt;height:9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 xml:space="preserve">Chapters 9-12 Multiple Choice Test </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WEEK NINE</w:t>
            </w:r>
          </w:p>
          <w:p w:rsidR="00AB4E0C" w:rsidRPr="008013C5" w:rsidRDefault="00AB4E0C" w:rsidP="00FA0CB9">
            <w:pPr>
              <w:pStyle w:val="Heading1"/>
              <w:spacing w:before="0" w:beforeAutospacing="0" w:after="0" w:afterAutospacing="0"/>
              <w:rPr>
                <w:rFonts w:ascii="TradeGothic" w:hAnsi="TradeGothic"/>
                <w:b w:val="0"/>
                <w:bCs w:val="0"/>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bCs/>
                <w:sz w:val="24"/>
                <w:szCs w:val="24"/>
                <w:u w:val="single"/>
              </w:rPr>
            </w:pPr>
            <w:r w:rsidRPr="008013C5">
              <w:rPr>
                <w:rFonts w:ascii="TradeGothic" w:hAnsi="TradeGothic"/>
                <w:b/>
                <w:sz w:val="24"/>
                <w:szCs w:val="24"/>
                <w:u w:val="single"/>
              </w:rPr>
              <w:t xml:space="preserve">DBQ Essay on the Articles of Confederation or War of 1812. </w:t>
            </w:r>
            <w:r w:rsidRPr="008013C5">
              <w:rPr>
                <w:rFonts w:ascii="TradeGothic" w:hAnsi="TradeGothic"/>
                <w:b/>
                <w:bCs/>
                <w:sz w:val="24"/>
                <w:szCs w:val="24"/>
                <w:u w:val="single"/>
              </w:rPr>
              <w:t>[CR8]</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Chapter 13: The Rise of Mass Democracy, 1824-1830</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Jackson Veto’s the Maysville Road Bill (1830)-p. 270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South Carolina Threatens Secession (1832)-p. 276  </w:t>
            </w:r>
          </w:p>
          <w:p w:rsidR="00AB4E0C" w:rsidRPr="008013C5" w:rsidRDefault="00AB4E0C" w:rsidP="00FA0CB9">
            <w:pPr>
              <w:rPr>
                <w:rFonts w:ascii="TradeGothic" w:hAnsi="TradeGothic"/>
                <w:sz w:val="24"/>
                <w:szCs w:val="24"/>
              </w:rPr>
            </w:pPr>
            <w:r w:rsidRPr="008013C5">
              <w:rPr>
                <w:rFonts w:ascii="TradeGothic" w:hAnsi="TradeGothic"/>
                <w:sz w:val="24"/>
                <w:szCs w:val="24"/>
              </w:rPr>
              <w:t>Andrew Jackson Denounces Nullification (1832)-p. 277</w:t>
            </w:r>
          </w:p>
          <w:p w:rsidR="00AB4E0C" w:rsidRPr="008013C5" w:rsidRDefault="00AB4E0C" w:rsidP="00FA0CB9">
            <w:pPr>
              <w:rPr>
                <w:rFonts w:ascii="TradeGothic" w:hAnsi="TradeGothic"/>
                <w:b/>
                <w:bCs/>
                <w:sz w:val="24"/>
                <w:szCs w:val="24"/>
              </w:rPr>
            </w:pPr>
            <w:r w:rsidRPr="008013C5">
              <w:rPr>
                <w:rFonts w:ascii="TradeGothic" w:hAnsi="TradeGothic"/>
                <w:sz w:val="24"/>
                <w:szCs w:val="24"/>
              </w:rPr>
              <w:t>Cartooning the Banking Crisis (1833, 1837)-p. 282</w:t>
            </w:r>
            <w:r w:rsidRPr="008013C5">
              <w:rPr>
                <w:rFonts w:ascii="TradeGothic" w:hAnsi="TradeGothic"/>
                <w:b/>
                <w:bCs/>
                <w:sz w:val="24"/>
                <w:szCs w:val="24"/>
              </w:rPr>
              <w:t>[CR5]economics</w:t>
            </w:r>
          </w:p>
          <w:p w:rsidR="00AB4E0C" w:rsidRPr="008013C5" w:rsidRDefault="00AB4E0C" w:rsidP="00FA0CB9">
            <w:pPr>
              <w:rPr>
                <w:rFonts w:ascii="TradeGothic" w:hAnsi="TradeGothic"/>
                <w:sz w:val="24"/>
                <w:szCs w:val="24"/>
              </w:rPr>
            </w:pPr>
            <w:r w:rsidRPr="008013C5">
              <w:rPr>
                <w:rFonts w:ascii="TradeGothic" w:hAnsi="TradeGothic"/>
                <w:sz w:val="24"/>
                <w:szCs w:val="24"/>
              </w:rPr>
              <w:t>Alexis de Tocqueville Defends Parties (1830)-p. 288</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25A6D" w:rsidP="00AB4E0C">
            <w:pPr>
              <w:numPr>
                <w:ilvl w:val="0"/>
                <w:numId w:val="15"/>
              </w:numPr>
              <w:spacing w:after="0" w:line="240" w:lineRule="auto"/>
              <w:rPr>
                <w:rFonts w:ascii="TradeGothic" w:hAnsi="TradeGothic"/>
                <w:sz w:val="24"/>
                <w:szCs w:val="24"/>
              </w:rPr>
            </w:pPr>
            <w:r>
              <w:rPr>
                <w:rFonts w:ascii="TradeGothic" w:hAnsi="TradeGothic"/>
                <w:noProof/>
                <w:sz w:val="24"/>
                <w:szCs w:val="24"/>
              </w:rPr>
              <w:lastRenderedPageBreak/>
              <mc:AlternateContent>
                <mc:Choice Requires="wps">
                  <w:drawing>
                    <wp:anchor distT="0" distB="0" distL="114300" distR="114300" simplePos="0" relativeHeight="251680768" behindDoc="0" locked="0" layoutInCell="1" allowOverlap="1">
                      <wp:simplePos x="0" y="0"/>
                      <wp:positionH relativeFrom="column">
                        <wp:posOffset>5226685</wp:posOffset>
                      </wp:positionH>
                      <wp:positionV relativeFrom="paragraph">
                        <wp:posOffset>-339725</wp:posOffset>
                      </wp:positionV>
                      <wp:extent cx="911225" cy="883285"/>
                      <wp:effectExtent l="8890" t="9525" r="13335" b="12065"/>
                      <wp:wrapNone/>
                      <wp:docPr id="5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8328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7" type="#_x0000_t202" style="position:absolute;left:0;text-align:left;margin-left:411.55pt;margin-top:-26.75pt;width:71.75pt;height:69.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r w:rsidR="00AB4E0C" w:rsidRPr="008013C5">
              <w:rPr>
                <w:rFonts w:ascii="TradeGothic" w:hAnsi="TradeGothic"/>
                <w:sz w:val="24"/>
                <w:szCs w:val="24"/>
              </w:rPr>
              <w:t xml:space="preserve">Analyze the map on p. 266 for an activity on the devastating, wide ranging and varying impacts the Indian Removal Act had on Native Americans. </w:t>
            </w:r>
            <w:r w:rsidR="00AB4E0C" w:rsidRPr="008013C5">
              <w:rPr>
                <w:rFonts w:ascii="TradeGothic" w:hAnsi="TradeGothic"/>
                <w:b/>
                <w:bCs/>
                <w:sz w:val="24"/>
                <w:szCs w:val="24"/>
              </w:rPr>
              <w:t>[CR2]</w:t>
            </w:r>
          </w:p>
        </w:tc>
      </w:tr>
      <w:tr w:rsidR="00AB4E0C" w:rsidRPr="008013C5" w:rsidTr="00096ACB">
        <w:trPr>
          <w:trHeight w:val="613"/>
        </w:trPr>
        <w:tc>
          <w:tcPr>
            <w:tcW w:w="1710" w:type="dxa"/>
            <w:tcBorders>
              <w:top w:val="single" w:sz="4" w:space="0" w:color="auto"/>
              <w:left w:val="single" w:sz="4" w:space="0" w:color="auto"/>
              <w:bottom w:val="single" w:sz="4" w:space="0" w:color="auto"/>
              <w:right w:val="single" w:sz="4" w:space="0" w:color="auto"/>
            </w:tcBorders>
            <w:shd w:val="clear" w:color="auto" w:fill="auto"/>
          </w:tcPr>
          <w:p w:rsidR="00096ACB" w:rsidRPr="008013C5" w:rsidRDefault="00AB4E0C" w:rsidP="00096ACB">
            <w:pPr>
              <w:rPr>
                <w:rFonts w:ascii="TradeGothic" w:hAnsi="TradeGothic"/>
                <w:sz w:val="24"/>
                <w:szCs w:val="24"/>
              </w:rPr>
            </w:pPr>
            <w:r w:rsidRPr="008013C5">
              <w:rPr>
                <w:rFonts w:ascii="TradeGothic" w:hAnsi="TradeGothic"/>
                <w:sz w:val="24"/>
                <w:szCs w:val="24"/>
              </w:rPr>
              <w:lastRenderedPageBreak/>
              <w:t xml:space="preserve">WEEK TEN  </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Chapter 14: Forging the National Economy, 1790-1860 </w:t>
            </w:r>
          </w:p>
          <w:p w:rsidR="00AB4E0C" w:rsidRPr="008013C5" w:rsidRDefault="00A25A6D" w:rsidP="00FA0CB9">
            <w:pPr>
              <w:rPr>
                <w:rFonts w:ascii="TradeGothic" w:hAnsi="TradeGothic"/>
                <w:sz w:val="24"/>
                <w:szCs w:val="24"/>
              </w:rPr>
            </w:pPr>
            <w:r>
              <w:rPr>
                <w:rFonts w:ascii="TradeGothic" w:hAnsi="TradeGothic"/>
                <w:b/>
                <w:bCs/>
                <w:noProof/>
                <w:sz w:val="24"/>
                <w:szCs w:val="24"/>
              </w:rPr>
              <mc:AlternateContent>
                <mc:Choice Requires="wps">
                  <w:drawing>
                    <wp:anchor distT="0" distB="0" distL="114300" distR="114300" simplePos="0" relativeHeight="251678720" behindDoc="0" locked="0" layoutInCell="1" allowOverlap="1">
                      <wp:simplePos x="0" y="0"/>
                      <wp:positionH relativeFrom="column">
                        <wp:posOffset>5293360</wp:posOffset>
                      </wp:positionH>
                      <wp:positionV relativeFrom="paragraph">
                        <wp:posOffset>-6350</wp:posOffset>
                      </wp:positionV>
                      <wp:extent cx="796925" cy="1026160"/>
                      <wp:effectExtent l="8890" t="9525" r="13335" b="12065"/>
                      <wp:wrapNone/>
                      <wp:docPr id="5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8" type="#_x0000_t202" style="position:absolute;margin-left:416.8pt;margin-top:-.5pt;width:62.75pt;height:8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The Abuse of Female Workers (1836)-p. 293</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“Slavers” for New England Girls (1846)-p. 296 </w:t>
            </w:r>
          </w:p>
          <w:p w:rsidR="00AB4E0C" w:rsidRPr="008013C5" w:rsidRDefault="00AB4E0C" w:rsidP="00FA0CB9">
            <w:pPr>
              <w:rPr>
                <w:rFonts w:ascii="TradeGothic" w:hAnsi="TradeGothic"/>
                <w:sz w:val="24"/>
                <w:szCs w:val="24"/>
              </w:rPr>
            </w:pPr>
            <w:r w:rsidRPr="008013C5">
              <w:rPr>
                <w:rFonts w:ascii="TradeGothic" w:hAnsi="TradeGothic"/>
                <w:sz w:val="24"/>
                <w:szCs w:val="24"/>
              </w:rPr>
              <w:t>Coming of the Irish (1836)-p. 299</w:t>
            </w:r>
            <w:r w:rsidRPr="008013C5">
              <w:rPr>
                <w:rFonts w:ascii="TradeGothic" w:hAnsi="TradeGothic"/>
                <w:b/>
                <w:bCs/>
                <w:sz w:val="24"/>
                <w:szCs w:val="24"/>
              </w:rPr>
              <w:t>[CR5]social</w:t>
            </w:r>
          </w:p>
          <w:p w:rsidR="00AB4E0C" w:rsidRPr="008013C5" w:rsidRDefault="00AB4E0C" w:rsidP="00FA0CB9">
            <w:pPr>
              <w:rPr>
                <w:rFonts w:ascii="TradeGothic" w:hAnsi="TradeGothic"/>
                <w:sz w:val="24"/>
                <w:szCs w:val="24"/>
              </w:rPr>
            </w:pPr>
            <w:r w:rsidRPr="008013C5">
              <w:rPr>
                <w:rFonts w:ascii="TradeGothic" w:hAnsi="TradeGothic"/>
                <w:sz w:val="24"/>
                <w:szCs w:val="24"/>
              </w:rPr>
              <w:t>The Impact of the Erie Canal (1853)-p. 310</w:t>
            </w:r>
          </w:p>
          <w:p w:rsidR="00AB4E0C" w:rsidRPr="008013C5" w:rsidRDefault="00AB4E0C" w:rsidP="00FA0CB9">
            <w:pPr>
              <w:rPr>
                <w:rFonts w:ascii="TradeGothic" w:hAnsi="TradeGothic"/>
                <w:sz w:val="24"/>
                <w:szCs w:val="24"/>
              </w:rPr>
            </w:pPr>
            <w:r w:rsidRPr="008013C5">
              <w:rPr>
                <w:rFonts w:ascii="TradeGothic" w:hAnsi="TradeGothic"/>
                <w:sz w:val="24"/>
                <w:szCs w:val="24"/>
              </w:rPr>
              <w:t>A Canal Stockholder’s Outburst (1830)-p. 312</w:t>
            </w:r>
          </w:p>
          <w:p w:rsidR="00AB4E0C" w:rsidRPr="008013C5" w:rsidRDefault="00AB4E0C" w:rsidP="00FA0CB9">
            <w:pPr>
              <w:rPr>
                <w:rFonts w:ascii="TradeGothic" w:hAnsi="TradeGothic"/>
                <w:sz w:val="24"/>
                <w:szCs w:val="24"/>
              </w:rPr>
            </w:pP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00224" behindDoc="0" locked="0" layoutInCell="1" allowOverlap="1">
                      <wp:simplePos x="0" y="0"/>
                      <wp:positionH relativeFrom="column">
                        <wp:posOffset>5128260</wp:posOffset>
                      </wp:positionH>
                      <wp:positionV relativeFrom="paragraph">
                        <wp:posOffset>162560</wp:posOffset>
                      </wp:positionV>
                      <wp:extent cx="914400" cy="685800"/>
                      <wp:effectExtent l="5715" t="10160" r="13335" b="8890"/>
                      <wp:wrapNone/>
                      <wp:docPr id="5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9" type="#_x0000_t202" style="position:absolute;margin-left:403.8pt;margin-top:12.8pt;width:1in;height:5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">
                      <v:textbo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v:textbox>
                    </v:shape>
                  </w:pict>
                </mc:Fallback>
              </mc:AlternateContent>
            </w:r>
            <w:r w:rsidR="00AB4E0C" w:rsidRPr="008013C5">
              <w:rPr>
                <w:rFonts w:ascii="TradeGothic" w:hAnsi="TradeGothic"/>
                <w:sz w:val="24"/>
                <w:szCs w:val="24"/>
              </w:rPr>
              <w:t xml:space="preserve">Discussion topics: </w:t>
            </w:r>
          </w:p>
          <w:p w:rsidR="00AB4E0C" w:rsidRPr="008013C5" w:rsidRDefault="00AB4E0C" w:rsidP="00AB4E0C">
            <w:pPr>
              <w:numPr>
                <w:ilvl w:val="0"/>
                <w:numId w:val="16"/>
              </w:numPr>
              <w:spacing w:after="0" w:line="240" w:lineRule="auto"/>
              <w:rPr>
                <w:rFonts w:ascii="TradeGothic" w:hAnsi="TradeGothic"/>
                <w:sz w:val="24"/>
                <w:szCs w:val="24"/>
              </w:rPr>
            </w:pPr>
            <w:r w:rsidRPr="008013C5">
              <w:rPr>
                <w:rFonts w:ascii="TradeGothic" w:hAnsi="TradeGothic"/>
                <w:sz w:val="24"/>
                <w:szCs w:val="24"/>
              </w:rPr>
              <w:t>Analyze the coming environmental conflict between the virgin wilderness and westward expansion driven by rising populations pp.289-291</w:t>
            </w:r>
            <w:r w:rsidRPr="008013C5">
              <w:rPr>
                <w:rFonts w:ascii="TradeGothic" w:hAnsi="TradeGothic"/>
                <w:b/>
                <w:bCs/>
                <w:sz w:val="24"/>
                <w:szCs w:val="24"/>
              </w:rPr>
              <w:t>.[CR5]environmental</w:t>
            </w:r>
          </w:p>
          <w:p w:rsidR="00AB4E0C" w:rsidRPr="008013C5" w:rsidRDefault="00AB4E0C" w:rsidP="00AB4E0C">
            <w:pPr>
              <w:numPr>
                <w:ilvl w:val="0"/>
                <w:numId w:val="16"/>
              </w:numPr>
              <w:spacing w:after="0" w:line="240" w:lineRule="auto"/>
              <w:rPr>
                <w:rFonts w:ascii="TradeGothic" w:hAnsi="TradeGothic"/>
                <w:sz w:val="24"/>
                <w:szCs w:val="24"/>
              </w:rPr>
            </w:pPr>
            <w:r w:rsidRPr="008013C5">
              <w:rPr>
                <w:rFonts w:ascii="TradeGothic" w:hAnsi="TradeGothic"/>
                <w:sz w:val="24"/>
                <w:szCs w:val="24"/>
              </w:rPr>
              <w:t>Analyze the forces that drove early 19</w:t>
            </w:r>
            <w:r w:rsidRPr="008013C5">
              <w:rPr>
                <w:rFonts w:ascii="TradeGothic" w:hAnsi="TradeGothic"/>
                <w:sz w:val="24"/>
                <w:szCs w:val="24"/>
                <w:vertAlign w:val="superscript"/>
              </w:rPr>
              <w:t>th</w:t>
            </w:r>
            <w:r w:rsidRPr="008013C5">
              <w:rPr>
                <w:rFonts w:ascii="TradeGothic" w:hAnsi="TradeGothic"/>
                <w:sz w:val="24"/>
                <w:szCs w:val="24"/>
              </w:rPr>
              <w:t xml:space="preserve"> century industrialization.</w:t>
            </w:r>
            <w:r w:rsidRPr="008013C5">
              <w:rPr>
                <w:rFonts w:ascii="TradeGothic" w:hAnsi="TradeGothic"/>
                <w:b/>
                <w:bCs/>
                <w:sz w:val="24"/>
                <w:szCs w:val="24"/>
              </w:rPr>
              <w:t>[CR4]</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Chapter 15: The Ferment of Reform and Culture, 1790-1860</w:t>
            </w:r>
          </w:p>
          <w:p w:rsidR="00AB4E0C" w:rsidRPr="008013C5" w:rsidRDefault="00A25A6D" w:rsidP="00FA0CB9">
            <w:pPr>
              <w:rPr>
                <w:rFonts w:ascii="TradeGothic" w:hAnsi="TradeGothic"/>
                <w:sz w:val="24"/>
                <w:szCs w:val="24"/>
              </w:rPr>
            </w:pPr>
            <w:r>
              <w:rPr>
                <w:rFonts w:ascii="TradeGothic" w:hAnsi="TradeGothic"/>
                <w:b/>
                <w:bCs/>
                <w:noProof/>
                <w:sz w:val="24"/>
                <w:szCs w:val="24"/>
              </w:rPr>
              <mc:AlternateContent>
                <mc:Choice Requires="wps">
                  <w:drawing>
                    <wp:anchor distT="0" distB="0" distL="114300" distR="114300" simplePos="0" relativeHeight="251675648" behindDoc="0" locked="0" layoutInCell="1" allowOverlap="1">
                      <wp:simplePos x="0" y="0"/>
                      <wp:positionH relativeFrom="column">
                        <wp:posOffset>5131435</wp:posOffset>
                      </wp:positionH>
                      <wp:positionV relativeFrom="paragraph">
                        <wp:posOffset>78740</wp:posOffset>
                      </wp:positionV>
                      <wp:extent cx="823595" cy="1005205"/>
                      <wp:effectExtent l="8890" t="10160" r="5715" b="13335"/>
                      <wp:wrapNone/>
                      <wp:docPr id="4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100520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50" type="#_x0000_t202" style="position:absolute;margin-left:404.05pt;margin-top:6.2pt;width:64.85pt;height:79.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A  Catholic Views Camp Meetings (c.1801)-p. 316</w:t>
            </w:r>
          </w:p>
          <w:p w:rsidR="00AB4E0C" w:rsidRPr="008013C5" w:rsidRDefault="00AB4E0C" w:rsidP="00FA0CB9">
            <w:pPr>
              <w:rPr>
                <w:rFonts w:ascii="TradeGothic" w:hAnsi="TradeGothic"/>
                <w:sz w:val="24"/>
                <w:szCs w:val="24"/>
              </w:rPr>
            </w:pPr>
            <w:r w:rsidRPr="008013C5">
              <w:rPr>
                <w:rFonts w:ascii="TradeGothic" w:hAnsi="TradeGothic"/>
                <w:sz w:val="24"/>
                <w:szCs w:val="24"/>
              </w:rPr>
              <w:t>Dorothea Dix Succors the Insane (1843)-p. 323</w:t>
            </w:r>
          </w:p>
          <w:p w:rsidR="00AB4E0C" w:rsidRPr="008013C5" w:rsidRDefault="00AB4E0C" w:rsidP="00FA0CB9">
            <w:pPr>
              <w:rPr>
                <w:rFonts w:ascii="TradeGothic" w:hAnsi="TradeGothic"/>
                <w:sz w:val="24"/>
                <w:szCs w:val="24"/>
              </w:rPr>
            </w:pPr>
            <w:r w:rsidRPr="008013C5">
              <w:rPr>
                <w:rFonts w:ascii="TradeGothic" w:hAnsi="TradeGothic"/>
                <w:sz w:val="24"/>
                <w:szCs w:val="24"/>
              </w:rPr>
              <w:t>The Seneca Falls Manifesto (1848)-p. 327</w:t>
            </w:r>
          </w:p>
          <w:p w:rsidR="00AB4E0C" w:rsidRPr="008013C5" w:rsidRDefault="00AB4E0C" w:rsidP="00FA0CB9">
            <w:pPr>
              <w:rPr>
                <w:rFonts w:ascii="TradeGothic" w:hAnsi="TradeGothic"/>
                <w:sz w:val="24"/>
                <w:szCs w:val="24"/>
              </w:rPr>
            </w:pPr>
            <w:r w:rsidRPr="008013C5">
              <w:rPr>
                <w:rFonts w:ascii="TradeGothic" w:hAnsi="TradeGothic"/>
                <w:sz w:val="24"/>
                <w:szCs w:val="24"/>
              </w:rPr>
              <w:t>New Yorkers Ridicule Feminists (1856)-p. 331</w:t>
            </w:r>
          </w:p>
          <w:p w:rsidR="00AB4E0C" w:rsidRPr="008013C5" w:rsidRDefault="00AB4E0C" w:rsidP="00FA0CB9">
            <w:pPr>
              <w:rPr>
                <w:rFonts w:ascii="TradeGothic" w:hAnsi="TradeGothic"/>
                <w:sz w:val="24"/>
                <w:szCs w:val="24"/>
              </w:rPr>
            </w:pPr>
            <w:proofErr w:type="spellStart"/>
            <w:r w:rsidRPr="008013C5">
              <w:rPr>
                <w:rFonts w:ascii="TradeGothic" w:hAnsi="TradeGothic"/>
                <w:sz w:val="24"/>
                <w:szCs w:val="24"/>
              </w:rPr>
              <w:t>Emersonisms</w:t>
            </w:r>
            <w:proofErr w:type="spellEnd"/>
            <w:r w:rsidRPr="008013C5">
              <w:rPr>
                <w:rFonts w:ascii="TradeGothic" w:hAnsi="TradeGothic"/>
                <w:sz w:val="24"/>
                <w:szCs w:val="24"/>
              </w:rPr>
              <w:t xml:space="preserve"> and </w:t>
            </w:r>
            <w:proofErr w:type="spellStart"/>
            <w:r w:rsidRPr="008013C5">
              <w:rPr>
                <w:rFonts w:ascii="TradeGothic" w:hAnsi="TradeGothic"/>
                <w:sz w:val="24"/>
                <w:szCs w:val="24"/>
              </w:rPr>
              <w:t>Thoreauisms</w:t>
            </w:r>
            <w:proofErr w:type="spellEnd"/>
            <w:r w:rsidRPr="008013C5">
              <w:rPr>
                <w:rFonts w:ascii="TradeGothic" w:hAnsi="TradeGothic"/>
                <w:sz w:val="24"/>
                <w:szCs w:val="24"/>
              </w:rPr>
              <w:t>-p. 340</w:t>
            </w:r>
            <w:r w:rsidRPr="008013C5">
              <w:rPr>
                <w:rFonts w:ascii="TradeGothic" w:hAnsi="TradeGothic"/>
                <w:b/>
                <w:bCs/>
                <w:sz w:val="24"/>
                <w:szCs w:val="24"/>
              </w:rPr>
              <w:t xml:space="preserve"> [CR5]culture</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17"/>
              </w:numPr>
              <w:spacing w:after="0" w:line="240" w:lineRule="auto"/>
              <w:rPr>
                <w:rFonts w:ascii="TradeGothic" w:hAnsi="TradeGothic"/>
                <w:sz w:val="24"/>
                <w:szCs w:val="24"/>
              </w:rPr>
            </w:pPr>
            <w:r w:rsidRPr="008013C5">
              <w:rPr>
                <w:rFonts w:ascii="TradeGothic" w:hAnsi="TradeGothic"/>
                <w:sz w:val="24"/>
                <w:szCs w:val="24"/>
              </w:rPr>
              <w:t xml:space="preserve">Analyze the atypical poems of Walt Whitman and evaluate why </w:t>
            </w:r>
            <w:r w:rsidRPr="008013C5">
              <w:rPr>
                <w:rFonts w:ascii="TradeGothic" w:hAnsi="TradeGothic"/>
                <w:sz w:val="24"/>
                <w:szCs w:val="24"/>
              </w:rPr>
              <w:lastRenderedPageBreak/>
              <w:t xml:space="preserve">Whitman’s work was applauded by Emerson and Thoreau. </w:t>
            </w:r>
            <w:r w:rsidRPr="008013C5">
              <w:rPr>
                <w:rFonts w:ascii="TradeGothic" w:hAnsi="TradeGothic"/>
                <w:b/>
                <w:bCs/>
                <w:sz w:val="24"/>
                <w:szCs w:val="24"/>
              </w:rPr>
              <w:t>[CR2]</w:t>
            </w:r>
          </w:p>
          <w:p w:rsidR="00AB4E0C" w:rsidRPr="008013C5" w:rsidRDefault="00AB4E0C" w:rsidP="00FA0CB9">
            <w:pPr>
              <w:rPr>
                <w:rFonts w:ascii="TradeGothic" w:hAnsi="TradeGothic"/>
                <w:sz w:val="24"/>
                <w:szCs w:val="24"/>
              </w:rPr>
            </w:pPr>
          </w:p>
        </w:tc>
      </w:tr>
      <w:tr w:rsidR="00AB4E0C" w:rsidRPr="008013C5" w:rsidTr="00096ACB">
        <w:trPr>
          <w:trHeight w:val="613"/>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jc w:val="center"/>
              <w:rPr>
                <w:rFonts w:ascii="TradeGothic" w:hAnsi="TradeGothic"/>
                <w:b w:val="0"/>
                <w:bCs w:val="0"/>
                <w:noProof/>
                <w:sz w:val="24"/>
                <w:szCs w:val="24"/>
              </w:rPr>
            </w:pPr>
            <w:r w:rsidRPr="008013C5">
              <w:rPr>
                <w:rFonts w:ascii="TradeGothic" w:hAnsi="TradeGothic"/>
                <w:noProof/>
                <w:sz w:val="24"/>
                <w:szCs w:val="24"/>
              </w:rPr>
              <w:t>Unit 4</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ELEVEN</w:t>
            </w:r>
            <w:r w:rsidRPr="008013C5">
              <w:rPr>
                <w:rFonts w:ascii="TradeGothic" w:hAnsi="TradeGothic"/>
                <w:sz w:val="24"/>
                <w:szCs w:val="24"/>
              </w:rPr>
              <w:tab/>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Chapter 16: The South and the Slavery Controversy, 1793-1860 </w:t>
            </w:r>
          </w:p>
          <w:p w:rsidR="00AB4E0C" w:rsidRPr="008013C5" w:rsidRDefault="00A25A6D" w:rsidP="00FA0CB9">
            <w:pPr>
              <w:rPr>
                <w:rFonts w:ascii="TradeGothic" w:hAnsi="TradeGothic"/>
                <w:b/>
                <w:bCs/>
                <w:sz w:val="24"/>
                <w:szCs w:val="24"/>
              </w:rPr>
            </w:pPr>
            <w:r>
              <w:rPr>
                <w:rFonts w:ascii="TradeGothic" w:hAnsi="TradeGothic"/>
                <w:noProof/>
                <w:sz w:val="24"/>
                <w:szCs w:val="24"/>
              </w:rPr>
              <mc:AlternateContent>
                <mc:Choice Requires="wps">
                  <w:drawing>
                    <wp:anchor distT="0" distB="0" distL="114300" distR="114300" simplePos="0" relativeHeight="251728896" behindDoc="0" locked="0" layoutInCell="1" allowOverlap="1">
                      <wp:simplePos x="0" y="0"/>
                      <wp:positionH relativeFrom="column">
                        <wp:posOffset>5131435</wp:posOffset>
                      </wp:positionH>
                      <wp:positionV relativeFrom="paragraph">
                        <wp:posOffset>17145</wp:posOffset>
                      </wp:positionV>
                      <wp:extent cx="796925" cy="1026160"/>
                      <wp:effectExtent l="8890" t="11430" r="13335" b="10160"/>
                      <wp:wrapNone/>
                      <wp:docPr id="4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51" type="#_x0000_t202" style="position:absolute;margin-left:404.05pt;margin-top:1.35pt;width:62.75pt;height:80.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A Slave Boy Learns a Lesson (c.1827)-p. 351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A Slave Women’s Tale (1930s)-p. 358 </w:t>
            </w:r>
          </w:p>
          <w:p w:rsidR="00AB4E0C" w:rsidRPr="008013C5" w:rsidRDefault="00AB4E0C" w:rsidP="00FA0CB9">
            <w:pPr>
              <w:rPr>
                <w:rFonts w:ascii="TradeGothic" w:hAnsi="TradeGothic"/>
                <w:sz w:val="24"/>
                <w:szCs w:val="24"/>
              </w:rPr>
            </w:pPr>
            <w:r w:rsidRPr="008013C5">
              <w:rPr>
                <w:rFonts w:ascii="TradeGothic" w:hAnsi="TradeGothic"/>
                <w:sz w:val="24"/>
                <w:szCs w:val="24"/>
              </w:rPr>
              <w:t>Slavery and the Family (1840)-p. 372</w:t>
            </w:r>
          </w:p>
          <w:p w:rsidR="00AB4E0C" w:rsidRPr="008013C5" w:rsidRDefault="00AB4E0C" w:rsidP="00FA0CB9">
            <w:pPr>
              <w:rPr>
                <w:rFonts w:ascii="TradeGothic" w:hAnsi="TradeGothic"/>
                <w:b/>
                <w:bCs/>
                <w:sz w:val="24"/>
                <w:szCs w:val="24"/>
              </w:rPr>
            </w:pPr>
            <w:r w:rsidRPr="008013C5">
              <w:rPr>
                <w:rFonts w:ascii="TradeGothic" w:hAnsi="TradeGothic"/>
                <w:sz w:val="24"/>
                <w:szCs w:val="24"/>
              </w:rPr>
              <w:t xml:space="preserve">Hinton Helper’s Banned Book (1857)-p. 376 </w:t>
            </w:r>
            <w:r w:rsidRPr="008013C5">
              <w:rPr>
                <w:rFonts w:ascii="TradeGothic" w:hAnsi="TradeGothic"/>
                <w:b/>
                <w:bCs/>
                <w:sz w:val="24"/>
                <w:szCs w:val="24"/>
              </w:rPr>
              <w:t>[CR5]slavery/legacy</w:t>
            </w:r>
          </w:p>
          <w:p w:rsidR="00AB4E0C" w:rsidRPr="008013C5" w:rsidRDefault="00A25A6D" w:rsidP="00FA0CB9">
            <w:pPr>
              <w:rPr>
                <w:rFonts w:ascii="TradeGothic" w:hAnsi="TradeGothic"/>
                <w:sz w:val="24"/>
                <w:szCs w:val="24"/>
              </w:rPr>
            </w:pPr>
            <w:r>
              <w:rPr>
                <w:rFonts w:ascii="TradeGothic" w:hAnsi="TradeGothic"/>
                <w:b/>
                <w:noProof/>
                <w:sz w:val="24"/>
                <w:szCs w:val="24"/>
                <w:u w:val="single"/>
              </w:rPr>
              <mc:AlternateContent>
                <mc:Choice Requires="wps">
                  <w:drawing>
                    <wp:anchor distT="0" distB="0" distL="114300" distR="114300" simplePos="0" relativeHeight="251688960" behindDoc="0" locked="0" layoutInCell="1" allowOverlap="1">
                      <wp:simplePos x="0" y="0"/>
                      <wp:positionH relativeFrom="column">
                        <wp:posOffset>5128260</wp:posOffset>
                      </wp:positionH>
                      <wp:positionV relativeFrom="paragraph">
                        <wp:posOffset>153670</wp:posOffset>
                      </wp:positionV>
                      <wp:extent cx="914400" cy="1223645"/>
                      <wp:effectExtent l="5715" t="10160" r="13335" b="13970"/>
                      <wp:wrapNone/>
                      <wp:docPr id="4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223645"/>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52" type="#_x0000_t202" style="position:absolute;margin-left:403.8pt;margin-top:12.1pt;width:1in;height:96.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p>
          <w:p w:rsidR="00AB4E0C" w:rsidRPr="008013C5" w:rsidRDefault="00AB4E0C" w:rsidP="00FA0CB9">
            <w:pPr>
              <w:rPr>
                <w:rFonts w:ascii="TradeGothic" w:hAnsi="TradeGothic"/>
                <w:b/>
                <w:bCs/>
                <w:sz w:val="24"/>
                <w:szCs w:val="24"/>
              </w:rPr>
            </w:pPr>
            <w:r w:rsidRPr="008013C5">
              <w:rPr>
                <w:rFonts w:ascii="TradeGothic" w:hAnsi="TradeGothic"/>
                <w:sz w:val="24"/>
                <w:szCs w:val="24"/>
              </w:rPr>
              <w:t>Discussion topic</w:t>
            </w:r>
            <w:r w:rsidRPr="008013C5">
              <w:rPr>
                <w:rFonts w:ascii="TradeGothic" w:hAnsi="TradeGothic"/>
                <w:b/>
                <w:bCs/>
                <w:sz w:val="24"/>
                <w:szCs w:val="24"/>
              </w:rPr>
              <w:t xml:space="preserve">: </w:t>
            </w:r>
          </w:p>
          <w:p w:rsidR="00AB4E0C" w:rsidRPr="008013C5" w:rsidRDefault="00AB4E0C" w:rsidP="00AB4E0C">
            <w:pPr>
              <w:numPr>
                <w:ilvl w:val="0"/>
                <w:numId w:val="18"/>
              </w:numPr>
              <w:spacing w:after="0" w:line="240" w:lineRule="auto"/>
              <w:rPr>
                <w:rFonts w:ascii="TradeGothic" w:hAnsi="TradeGothic"/>
                <w:sz w:val="24"/>
                <w:szCs w:val="24"/>
              </w:rPr>
            </w:pPr>
            <w:r w:rsidRPr="008013C5">
              <w:rPr>
                <w:rFonts w:ascii="TradeGothic" w:hAnsi="TradeGothic"/>
                <w:sz w:val="24"/>
                <w:szCs w:val="24"/>
              </w:rPr>
              <w:t>Analyze the influence of slavery on the social hierarchy, psychological conflict, and demographic change on the mid 19</w:t>
            </w:r>
            <w:r w:rsidRPr="008013C5">
              <w:rPr>
                <w:rFonts w:ascii="TradeGothic" w:hAnsi="TradeGothic"/>
                <w:sz w:val="24"/>
                <w:szCs w:val="24"/>
                <w:vertAlign w:val="superscript"/>
              </w:rPr>
              <w:t>th</w:t>
            </w:r>
            <w:r w:rsidRPr="008013C5">
              <w:rPr>
                <w:rFonts w:ascii="TradeGothic" w:hAnsi="TradeGothic"/>
                <w:sz w:val="24"/>
                <w:szCs w:val="24"/>
              </w:rPr>
              <w:t xml:space="preserve"> century south pp. 352-362. </w:t>
            </w:r>
            <w:r w:rsidRPr="008013C5">
              <w:rPr>
                <w:rFonts w:ascii="TradeGothic" w:hAnsi="TradeGothic"/>
                <w:b/>
                <w:bCs/>
                <w:sz w:val="24"/>
                <w:szCs w:val="24"/>
              </w:rPr>
              <w:t>[CR5]slavery/legacy</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bCs/>
                <w:sz w:val="24"/>
                <w:szCs w:val="24"/>
                <w:u w:val="single"/>
              </w:rPr>
            </w:pPr>
            <w:r w:rsidRPr="008013C5">
              <w:rPr>
                <w:rFonts w:ascii="TradeGothic" w:hAnsi="TradeGothic"/>
                <w:b/>
                <w:sz w:val="24"/>
                <w:szCs w:val="24"/>
                <w:u w:val="single"/>
              </w:rPr>
              <w:t>Chapters 13-16 Essay Thematic FRQ on the periods of the War of 1812, Monroe Doctrine, Era of Good Feelings, and Jackson.</w:t>
            </w:r>
            <w:r w:rsidRPr="008013C5">
              <w:rPr>
                <w:rFonts w:ascii="TradeGothic" w:hAnsi="TradeGothic"/>
                <w:b/>
                <w:bCs/>
                <w:sz w:val="24"/>
                <w:szCs w:val="24"/>
                <w:u w:val="single"/>
              </w:rPr>
              <w:t xml:space="preserve"> [CR8]</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29920" behindDoc="0" locked="0" layoutInCell="1" allowOverlap="1">
                      <wp:simplePos x="0" y="0"/>
                      <wp:positionH relativeFrom="column">
                        <wp:posOffset>5128260</wp:posOffset>
                      </wp:positionH>
                      <wp:positionV relativeFrom="paragraph">
                        <wp:posOffset>69850</wp:posOffset>
                      </wp:positionV>
                      <wp:extent cx="914400" cy="685800"/>
                      <wp:effectExtent l="5715" t="10160" r="13335" b="8890"/>
                      <wp:wrapNone/>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CR3</w:t>
                                  </w:r>
                                  <w:r>
                                    <w:rPr>
                                      <w:sz w:val="16"/>
                                      <w:szCs w:val="16"/>
                                    </w:rPr>
                                    <w:t xml:space="preserve">-The course includes the study of diplomacy in US History.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53" type="#_x0000_t202" style="position:absolute;margin-left:403.8pt;margin-top:5.5pt;width:1in;height:5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">
                      <v:textbox>
                        <w:txbxContent>
                          <w:p w:rsidR="00AB4E0C" w:rsidRPr="00D27FF7" w:rsidRDefault="00AB4E0C" w:rsidP="00AB4E0C">
                            <w:pPr>
                              <w:rPr>
                                <w:sz w:val="16"/>
                                <w:szCs w:val="16"/>
                              </w:rPr>
                            </w:pPr>
                            <w:r w:rsidRPr="00D27FF7">
                              <w:rPr>
                                <w:b/>
                                <w:bCs/>
                                <w:sz w:val="16"/>
                                <w:szCs w:val="16"/>
                              </w:rPr>
                              <w:t>CR3</w:t>
                            </w:r>
                            <w:r>
                              <w:rPr>
                                <w:sz w:val="16"/>
                                <w:szCs w:val="16"/>
                              </w:rPr>
                              <w:t xml:space="preserve">-The course includes the study of diplomacy in US History. </w:t>
                            </w:r>
                          </w:p>
                        </w:txbxContent>
                      </v:textbox>
                    </v:shape>
                  </w:pict>
                </mc:Fallback>
              </mc:AlternateConten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TWELVE</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Chapter 17: Manifest Destiny and Its Legacy, 1841-1848</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Two Pioneers Describe Oregon (1847)-p. 383  </w:t>
            </w:r>
            <w:r w:rsidRPr="008013C5">
              <w:rPr>
                <w:rFonts w:ascii="TradeGothic" w:hAnsi="TradeGothic"/>
                <w:b/>
                <w:bCs/>
                <w:sz w:val="24"/>
                <w:szCs w:val="24"/>
              </w:rPr>
              <w:t>[CR6]</w:t>
            </w:r>
          </w:p>
          <w:p w:rsidR="00AB4E0C" w:rsidRPr="008013C5" w:rsidRDefault="00AB4E0C" w:rsidP="00FA0CB9">
            <w:pPr>
              <w:rPr>
                <w:rFonts w:ascii="TradeGothic" w:hAnsi="TradeGothic"/>
                <w:sz w:val="24"/>
                <w:szCs w:val="24"/>
              </w:rPr>
            </w:pP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95104" behindDoc="0" locked="0" layoutInCell="1" allowOverlap="1">
                      <wp:simplePos x="0" y="0"/>
                      <wp:positionH relativeFrom="column">
                        <wp:posOffset>5128260</wp:posOffset>
                      </wp:positionH>
                      <wp:positionV relativeFrom="paragraph">
                        <wp:posOffset>635</wp:posOffset>
                      </wp:positionV>
                      <wp:extent cx="914400" cy="1143000"/>
                      <wp:effectExtent l="5715" t="5080" r="13335" b="13970"/>
                      <wp:wrapNone/>
                      <wp:docPr id="4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430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54" type="#_x0000_t202" style="position:absolute;margin-left:403.8pt;margin-top:.05pt;width:1in;height:9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">
                      <v:textbo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v:textbox>
                    </v:shape>
                  </w:pict>
                </mc:Fallback>
              </mc:AlternateContent>
            </w:r>
            <w:r w:rsidR="00AB4E0C" w:rsidRPr="008013C5">
              <w:rPr>
                <w:rFonts w:ascii="TradeGothic" w:hAnsi="TradeGothic"/>
                <w:sz w:val="24"/>
                <w:szCs w:val="24"/>
              </w:rPr>
              <w:t xml:space="preserve">Discussion topic: </w:t>
            </w:r>
          </w:p>
          <w:p w:rsidR="00AB4E0C" w:rsidRPr="008013C5" w:rsidRDefault="00AB4E0C" w:rsidP="00AB4E0C">
            <w:pPr>
              <w:numPr>
                <w:ilvl w:val="0"/>
                <w:numId w:val="19"/>
              </w:numPr>
              <w:spacing w:after="0" w:line="240" w:lineRule="auto"/>
              <w:rPr>
                <w:rFonts w:ascii="TradeGothic" w:hAnsi="TradeGothic"/>
                <w:sz w:val="24"/>
                <w:szCs w:val="24"/>
              </w:rPr>
            </w:pPr>
            <w:r w:rsidRPr="008013C5">
              <w:rPr>
                <w:rFonts w:ascii="TradeGothic" w:hAnsi="TradeGothic"/>
                <w:sz w:val="24"/>
                <w:szCs w:val="24"/>
              </w:rPr>
              <w:t>Analyze Polk’s use of Militarism and Diplomacy to resolve expansionist conflicts in the 1840 pp. 381-383</w:t>
            </w:r>
            <w:r w:rsidRPr="008013C5">
              <w:rPr>
                <w:rFonts w:ascii="TradeGothic" w:hAnsi="TradeGothic"/>
                <w:b/>
                <w:bCs/>
                <w:sz w:val="24"/>
                <w:szCs w:val="24"/>
              </w:rPr>
              <w:t>.[CR3]&amp;[CR5]war/diplomacy</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lastRenderedPageBreak/>
              <w:t>Chapters 13-17 Multiple Choice Test</w:t>
            </w:r>
          </w:p>
          <w:p w:rsidR="00AB4E0C" w:rsidRPr="008013C5" w:rsidRDefault="00AB4E0C" w:rsidP="00FA0CB9">
            <w:pPr>
              <w:rPr>
                <w:rFonts w:ascii="TradeGothic" w:hAnsi="TradeGothic"/>
                <w:sz w:val="24"/>
                <w:szCs w:val="24"/>
              </w:rPr>
            </w:pP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WEEK THIRTEEN</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Chapter 18: Renewing the Sectional Struggle, 1848- 1854</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30944" behindDoc="0" locked="0" layoutInCell="1" allowOverlap="1">
                      <wp:simplePos x="0" y="0"/>
                      <wp:positionH relativeFrom="column">
                        <wp:posOffset>5128260</wp:posOffset>
                      </wp:positionH>
                      <wp:positionV relativeFrom="paragraph">
                        <wp:posOffset>34925</wp:posOffset>
                      </wp:positionV>
                      <wp:extent cx="796925" cy="1026160"/>
                      <wp:effectExtent l="5715" t="6985" r="6985" b="5080"/>
                      <wp:wrapNone/>
                      <wp:docPr id="4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55" type="#_x0000_t202" style="position:absolute;margin-left:403.8pt;margin-top:2.75pt;width:62.75pt;height:80.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Southerners Threaten Secession (1849)-p. 402</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Joshua Giddings Rejects Slave-Catching (1850)-p. 407 </w:t>
            </w:r>
          </w:p>
          <w:p w:rsidR="00AB4E0C" w:rsidRPr="008013C5" w:rsidRDefault="00AB4E0C" w:rsidP="00FA0CB9">
            <w:pPr>
              <w:rPr>
                <w:rFonts w:ascii="TradeGothic" w:hAnsi="TradeGothic"/>
                <w:sz w:val="24"/>
                <w:szCs w:val="24"/>
              </w:rPr>
            </w:pPr>
            <w:r w:rsidRPr="008013C5">
              <w:rPr>
                <w:rFonts w:ascii="TradeGothic" w:hAnsi="TradeGothic"/>
                <w:sz w:val="24"/>
                <w:szCs w:val="24"/>
              </w:rPr>
              <w:t>Robert Rhett Resents a Hoax (1851)-p. 409</w:t>
            </w:r>
          </w:p>
          <w:p w:rsidR="00AB4E0C" w:rsidRPr="008013C5" w:rsidRDefault="00AB4E0C" w:rsidP="00FA0CB9">
            <w:pPr>
              <w:rPr>
                <w:rFonts w:ascii="TradeGothic" w:hAnsi="TradeGothic"/>
                <w:sz w:val="24"/>
                <w:szCs w:val="24"/>
              </w:rPr>
            </w:pPr>
            <w:r w:rsidRPr="008013C5">
              <w:rPr>
                <w:rFonts w:ascii="TradeGothic" w:hAnsi="TradeGothic"/>
                <w:sz w:val="24"/>
                <w:szCs w:val="24"/>
              </w:rPr>
              <w:t>The Ostend Manifesto (1854)-p. 416</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Mocking the Manifesto (1854)-p. 417 </w:t>
            </w:r>
            <w:r w:rsidRPr="008013C5">
              <w:rPr>
                <w:rFonts w:ascii="TradeGothic" w:hAnsi="TradeGothic"/>
                <w:b/>
                <w:bCs/>
                <w:sz w:val="24"/>
                <w:szCs w:val="24"/>
              </w:rPr>
              <w:t>[CR5]slavery/legacy</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 </w:t>
            </w:r>
          </w:p>
          <w:p w:rsidR="00AB4E0C" w:rsidRPr="008013C5" w:rsidRDefault="00AB4E0C" w:rsidP="00FA0CB9">
            <w:pPr>
              <w:rPr>
                <w:rFonts w:ascii="TradeGothic" w:hAnsi="TradeGothic"/>
                <w:sz w:val="24"/>
                <w:szCs w:val="24"/>
              </w:rPr>
            </w:pPr>
            <w:r w:rsidRPr="008013C5">
              <w:rPr>
                <w:rFonts w:ascii="TradeGothic" w:hAnsi="TradeGothic"/>
                <w:sz w:val="24"/>
                <w:szCs w:val="24"/>
              </w:rPr>
              <w:t>Discussion topic:</w:t>
            </w:r>
          </w:p>
          <w:p w:rsidR="00AB4E0C" w:rsidRPr="008013C5" w:rsidRDefault="00A25A6D" w:rsidP="00AB4E0C">
            <w:pPr>
              <w:numPr>
                <w:ilvl w:val="0"/>
                <w:numId w:val="20"/>
              </w:numPr>
              <w:spacing w:after="0" w:line="240" w:lineRule="auto"/>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68480" behindDoc="0" locked="0" layoutInCell="1" allowOverlap="1">
                      <wp:simplePos x="0" y="0"/>
                      <wp:positionH relativeFrom="column">
                        <wp:posOffset>5128260</wp:posOffset>
                      </wp:positionH>
                      <wp:positionV relativeFrom="paragraph">
                        <wp:posOffset>316230</wp:posOffset>
                      </wp:positionV>
                      <wp:extent cx="914400" cy="1273810"/>
                      <wp:effectExtent l="5715" t="7620" r="13335" b="13970"/>
                      <wp:wrapNone/>
                      <wp:docPr id="4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273810"/>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56" type="#_x0000_t202" style="position:absolute;left:0;text-align:left;margin-left:403.8pt;margin-top:24.9pt;width:1in;height:100.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r w:rsidR="00AB4E0C" w:rsidRPr="008013C5">
              <w:rPr>
                <w:rFonts w:ascii="TradeGothic" w:hAnsi="TradeGothic"/>
                <w:sz w:val="24"/>
                <w:szCs w:val="24"/>
              </w:rPr>
              <w:t>Analyze maps illustrating how the sectional conflicts of slavery, western land, and internal improvements (RR) were interwoven into a snarl of sectional conflict pp. 400, 405, 407</w:t>
            </w:r>
            <w:r w:rsidR="00AB4E0C" w:rsidRPr="008013C5">
              <w:rPr>
                <w:rFonts w:ascii="TradeGothic" w:hAnsi="TradeGothic"/>
                <w:b/>
                <w:bCs/>
                <w:sz w:val="24"/>
                <w:szCs w:val="24"/>
              </w:rPr>
              <w:t>.[CR5]identity</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 xml:space="preserve">Analyze the 2006 DBQ on Women’s changing ideals from 1776-1861. </w:t>
            </w:r>
            <w:r w:rsidRPr="008013C5">
              <w:rPr>
                <w:rFonts w:ascii="TradeGothic" w:hAnsi="TradeGothic"/>
                <w:b/>
                <w:bCs/>
                <w:sz w:val="24"/>
                <w:szCs w:val="24"/>
                <w:u w:val="single"/>
              </w:rPr>
              <w:t>[CR8]</w:t>
            </w:r>
          </w:p>
          <w:p w:rsidR="00AB4E0C" w:rsidRPr="008013C5" w:rsidRDefault="00AB4E0C" w:rsidP="00FA0CB9">
            <w:pPr>
              <w:rPr>
                <w:rFonts w:ascii="TradeGothic" w:hAnsi="TradeGothic"/>
                <w:sz w:val="24"/>
                <w:szCs w:val="24"/>
              </w:rPr>
            </w:pP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096ACB" w:rsidRPr="008013C5" w:rsidRDefault="00AB4E0C" w:rsidP="00096ACB">
            <w:pPr>
              <w:rPr>
                <w:rFonts w:ascii="TradeGothic" w:hAnsi="TradeGothic"/>
                <w:sz w:val="24"/>
                <w:szCs w:val="24"/>
              </w:rPr>
            </w:pPr>
            <w:r w:rsidRPr="008013C5">
              <w:rPr>
                <w:rFonts w:ascii="TradeGothic" w:hAnsi="TradeGothic"/>
                <w:sz w:val="24"/>
                <w:szCs w:val="24"/>
              </w:rPr>
              <w:t>WEEK FOURTEE</w:t>
            </w:r>
            <w:r w:rsidR="00096ACB">
              <w:rPr>
                <w:rFonts w:ascii="TradeGothic" w:hAnsi="TradeGothic"/>
                <w:sz w:val="24"/>
                <w:szCs w:val="24"/>
              </w:rPr>
              <w:t>N</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Chapter 19: Drifting Toward Disunion, 1854-1861 </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Tom Defies Simon </w:t>
            </w:r>
            <w:proofErr w:type="spellStart"/>
            <w:r w:rsidRPr="008013C5">
              <w:rPr>
                <w:rFonts w:ascii="TradeGothic" w:hAnsi="TradeGothic"/>
                <w:sz w:val="24"/>
                <w:szCs w:val="24"/>
              </w:rPr>
              <w:t>Legree</w:t>
            </w:r>
            <w:proofErr w:type="spellEnd"/>
            <w:r w:rsidRPr="008013C5">
              <w:rPr>
                <w:rFonts w:ascii="TradeGothic" w:hAnsi="TradeGothic"/>
                <w:sz w:val="24"/>
                <w:szCs w:val="24"/>
              </w:rPr>
              <w:t xml:space="preserve"> (1852)-p. 427</w:t>
            </w:r>
          </w:p>
          <w:p w:rsidR="00AB4E0C" w:rsidRPr="008013C5" w:rsidRDefault="00AB4E0C" w:rsidP="00FA0CB9">
            <w:pPr>
              <w:rPr>
                <w:rFonts w:ascii="TradeGothic" w:hAnsi="TradeGothic"/>
                <w:sz w:val="24"/>
                <w:szCs w:val="24"/>
              </w:rPr>
            </w:pPr>
            <w:r w:rsidRPr="008013C5">
              <w:rPr>
                <w:rFonts w:ascii="TradeGothic" w:hAnsi="TradeGothic"/>
                <w:sz w:val="24"/>
                <w:szCs w:val="24"/>
              </w:rPr>
              <w:t>The South Scorns Mrs. Stowe (1852)-p. 429</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Mrs. Stowe Inflames the Southern Imagination (1853)-p. 430 </w:t>
            </w:r>
          </w:p>
          <w:p w:rsidR="00AB4E0C" w:rsidRPr="008013C5" w:rsidRDefault="00AB4E0C" w:rsidP="00FA0CB9">
            <w:pPr>
              <w:rPr>
                <w:rFonts w:ascii="TradeGothic" w:hAnsi="TradeGothic"/>
                <w:sz w:val="24"/>
                <w:szCs w:val="24"/>
              </w:rPr>
            </w:pPr>
            <w:r w:rsidRPr="008013C5">
              <w:rPr>
                <w:rFonts w:ascii="TradeGothic" w:hAnsi="TradeGothic"/>
                <w:sz w:val="24"/>
                <w:szCs w:val="24"/>
              </w:rPr>
              <w:t>The Pro Southern court Speaks (1857)-p. 435</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Abraham Lincoln Denies Black Equity (1858)-p. 439 </w:t>
            </w:r>
            <w:r w:rsidRPr="008013C5">
              <w:rPr>
                <w:rFonts w:ascii="TradeGothic" w:hAnsi="TradeGothic"/>
                <w:b/>
                <w:bCs/>
                <w:sz w:val="24"/>
                <w:szCs w:val="24"/>
              </w:rPr>
              <w:t>[CR7]</w:t>
            </w:r>
          </w:p>
          <w:p w:rsidR="00AB4E0C" w:rsidRPr="008013C5" w:rsidRDefault="00AB4E0C" w:rsidP="00FA0CB9">
            <w:pPr>
              <w:rPr>
                <w:rFonts w:ascii="TradeGothic" w:hAnsi="TradeGothic"/>
                <w:sz w:val="24"/>
                <w:szCs w:val="24"/>
              </w:rPr>
            </w:pPr>
            <w:r w:rsidRPr="008013C5">
              <w:rPr>
                <w:rFonts w:ascii="TradeGothic" w:hAnsi="TradeGothic"/>
                <w:sz w:val="24"/>
                <w:szCs w:val="24"/>
              </w:rPr>
              <w:t>Lincoln disowns Brown (1860)-p. 443</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25A6D" w:rsidP="00AB4E0C">
            <w:pPr>
              <w:numPr>
                <w:ilvl w:val="0"/>
                <w:numId w:val="21"/>
              </w:numPr>
              <w:spacing w:after="0" w:line="240" w:lineRule="auto"/>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93056" behindDoc="0" locked="0" layoutInCell="1" allowOverlap="1">
                      <wp:simplePos x="0" y="0"/>
                      <wp:positionH relativeFrom="column">
                        <wp:posOffset>5135880</wp:posOffset>
                      </wp:positionH>
                      <wp:positionV relativeFrom="paragraph">
                        <wp:posOffset>18415</wp:posOffset>
                      </wp:positionV>
                      <wp:extent cx="914400" cy="800100"/>
                      <wp:effectExtent l="13335" t="8255" r="5715" b="10795"/>
                      <wp:wrapNone/>
                      <wp:docPr id="4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txbx>
                              <w:txbxContent>
                                <w:p w:rsidR="00AB4E0C" w:rsidRPr="00DB37C6" w:rsidRDefault="00AB4E0C" w:rsidP="00AB4E0C">
                                  <w:pPr>
                                    <w:rPr>
                                      <w:sz w:val="16"/>
                                      <w:szCs w:val="16"/>
                                    </w:rPr>
                                  </w:pPr>
                                  <w:r w:rsidRPr="00DB37C6">
                                    <w:rPr>
                                      <w:b/>
                                      <w:bCs/>
                                      <w:sz w:val="16"/>
                                      <w:szCs w:val="16"/>
                                    </w:rPr>
                                    <w:t>CR1-</w:t>
                                  </w:r>
                                  <w:r>
                                    <w:rPr>
                                      <w:sz w:val="16"/>
                                      <w:szCs w:val="16"/>
                                    </w:rPr>
                                    <w:t>The course includes the study of political institutions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7" type="#_x0000_t202" style="position:absolute;left:0;text-align:left;margin-left:404.4pt;margin-top:1.45pt;width:1in;height:6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">
                      <v:textbox>
                        <w:txbxContent>
                          <w:p w:rsidR="00AB4E0C" w:rsidRPr="00DB37C6" w:rsidRDefault="00AB4E0C" w:rsidP="00AB4E0C">
                            <w:pPr>
                              <w:rPr>
                                <w:sz w:val="16"/>
                                <w:szCs w:val="16"/>
                              </w:rPr>
                            </w:pPr>
                            <w:r w:rsidRPr="00DB37C6">
                              <w:rPr>
                                <w:b/>
                                <w:bCs/>
                                <w:sz w:val="16"/>
                                <w:szCs w:val="16"/>
                              </w:rPr>
                              <w:t>CR1-</w:t>
                            </w:r>
                            <w:r>
                              <w:rPr>
                                <w:sz w:val="16"/>
                                <w:szCs w:val="16"/>
                              </w:rPr>
                              <w:t>The course includes the study of political institutions in US History.</w:t>
                            </w:r>
                          </w:p>
                        </w:txbxContent>
                      </v:textbox>
                    </v:shape>
                  </w:pict>
                </mc:Fallback>
              </mc:AlternateContent>
            </w:r>
            <w:r w:rsidR="00AB4E0C" w:rsidRPr="008013C5">
              <w:rPr>
                <w:rFonts w:ascii="TradeGothic" w:hAnsi="TradeGothic"/>
                <w:sz w:val="24"/>
                <w:szCs w:val="24"/>
              </w:rPr>
              <w:t>Analyze the long term and short term impacts of  Freeport Doctrine on sectional conflict and the election of 1860 p. 424</w:t>
            </w:r>
            <w:r w:rsidR="00AB4E0C" w:rsidRPr="008013C5">
              <w:rPr>
                <w:rFonts w:ascii="TradeGothic" w:hAnsi="TradeGothic"/>
                <w:b/>
                <w:bCs/>
                <w:sz w:val="24"/>
                <w:szCs w:val="24"/>
              </w:rPr>
              <w:t>.[CR1]</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noProof/>
                <w:sz w:val="24"/>
                <w:szCs w:val="24"/>
                <w:u w:val="single"/>
              </w:rPr>
            </w:pPr>
            <w:r w:rsidRPr="008013C5">
              <w:rPr>
                <w:rFonts w:ascii="TradeGothic" w:hAnsi="TradeGothic"/>
                <w:b/>
                <w:noProof/>
                <w:sz w:val="24"/>
                <w:szCs w:val="24"/>
                <w:u w:val="single"/>
              </w:rPr>
              <w:t>Take Home: 2002 DBQ Essay on 19</w:t>
            </w:r>
            <w:r w:rsidRPr="008013C5">
              <w:rPr>
                <w:rFonts w:ascii="TradeGothic" w:hAnsi="TradeGothic"/>
                <w:b/>
                <w:noProof/>
                <w:sz w:val="24"/>
                <w:szCs w:val="24"/>
                <w:u w:val="single"/>
                <w:vertAlign w:val="superscript"/>
              </w:rPr>
              <w:t>th</w:t>
            </w:r>
            <w:r w:rsidRPr="008013C5">
              <w:rPr>
                <w:rFonts w:ascii="TradeGothic" w:hAnsi="TradeGothic"/>
                <w:b/>
                <w:noProof/>
                <w:sz w:val="24"/>
                <w:szCs w:val="24"/>
                <w:u w:val="single"/>
              </w:rPr>
              <w:t xml:space="preserve"> Century Reformers.</w:t>
            </w:r>
            <w:r w:rsidRPr="008013C5">
              <w:rPr>
                <w:rFonts w:ascii="TradeGothic" w:hAnsi="TradeGothic"/>
                <w:b/>
                <w:bCs/>
                <w:noProof/>
                <w:sz w:val="24"/>
                <w:szCs w:val="24"/>
                <w:u w:val="single"/>
              </w:rPr>
              <w:t>[CR8]</w:t>
            </w:r>
          </w:p>
          <w:p w:rsidR="00AB4E0C" w:rsidRPr="008013C5" w:rsidRDefault="00AB4E0C" w:rsidP="00FA0CB9">
            <w:pPr>
              <w:rPr>
                <w:rFonts w:ascii="TradeGothic" w:hAnsi="TradeGothic"/>
                <w:sz w:val="24"/>
                <w:szCs w:val="24"/>
              </w:rPr>
            </w:pP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jc w:val="center"/>
              <w:rPr>
                <w:rFonts w:ascii="TradeGothic" w:hAnsi="TradeGothic"/>
                <w:sz w:val="24"/>
                <w:szCs w:val="24"/>
              </w:rPr>
            </w:pPr>
            <w:r w:rsidRPr="008013C5">
              <w:rPr>
                <w:rFonts w:ascii="TradeGothic" w:hAnsi="TradeGothic"/>
                <w:noProof/>
                <w:sz w:val="24"/>
                <w:szCs w:val="24"/>
              </w:rPr>
              <w:t>Unit 5</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FIFTEEN</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Chapter 20: Girding for War: The North and the South, 1861-1865 </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Fort Sumter Inspirits the South (1861)-p. 449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Shoddy Wool in </w:t>
            </w:r>
            <w:proofErr w:type="spellStart"/>
            <w:r w:rsidRPr="008013C5">
              <w:rPr>
                <w:rFonts w:ascii="TradeGothic" w:hAnsi="TradeGothic"/>
                <w:sz w:val="24"/>
                <w:szCs w:val="24"/>
              </w:rPr>
              <w:t>Yankeeland</w:t>
            </w:r>
            <w:proofErr w:type="spellEnd"/>
            <w:r w:rsidRPr="008013C5">
              <w:rPr>
                <w:rFonts w:ascii="TradeGothic" w:hAnsi="TradeGothic"/>
                <w:sz w:val="24"/>
                <w:szCs w:val="24"/>
              </w:rPr>
              <w:t xml:space="preserve"> (1861-1865)-p. 456</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94080" behindDoc="0" locked="0" layoutInCell="1" allowOverlap="1">
                      <wp:simplePos x="0" y="0"/>
                      <wp:positionH relativeFrom="column">
                        <wp:posOffset>5135880</wp:posOffset>
                      </wp:positionH>
                      <wp:positionV relativeFrom="paragraph">
                        <wp:posOffset>33020</wp:posOffset>
                      </wp:positionV>
                      <wp:extent cx="914400" cy="1131570"/>
                      <wp:effectExtent l="13335" t="12065" r="5715" b="8890"/>
                      <wp:wrapNone/>
                      <wp:docPr id="4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3157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58" type="#_x0000_t202" style="position:absolute;margin-left:404.4pt;margin-top:2.6pt;width:1in;height:89.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">
                      <v:textbo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v:textbox>
                    </v:shape>
                  </w:pict>
                </mc:Fallback>
              </mc:AlternateContent>
            </w:r>
            <w:r w:rsidR="00AB4E0C" w:rsidRPr="008013C5">
              <w:rPr>
                <w:rFonts w:ascii="TradeGothic" w:hAnsi="TradeGothic"/>
                <w:sz w:val="24"/>
                <w:szCs w:val="24"/>
              </w:rPr>
              <w:t>Chiselers in the South (1862-1863)-p. 457</w:t>
            </w:r>
          </w:p>
          <w:p w:rsidR="00AB4E0C" w:rsidRPr="008013C5" w:rsidRDefault="00AB4E0C" w:rsidP="00FA0CB9">
            <w:pPr>
              <w:tabs>
                <w:tab w:val="left" w:pos="4125"/>
              </w:tabs>
              <w:rPr>
                <w:rFonts w:ascii="TradeGothic" w:hAnsi="TradeGothic"/>
                <w:sz w:val="24"/>
                <w:szCs w:val="24"/>
              </w:rPr>
            </w:pPr>
            <w:r w:rsidRPr="008013C5">
              <w:rPr>
                <w:rFonts w:ascii="TradeGothic" w:hAnsi="TradeGothic"/>
                <w:sz w:val="24"/>
                <w:szCs w:val="24"/>
              </w:rPr>
              <w:t>The War to End Slavery (1865)-p. 463</w:t>
            </w:r>
            <w:r w:rsidRPr="008013C5">
              <w:rPr>
                <w:rFonts w:ascii="TradeGothic" w:hAnsi="TradeGothic"/>
                <w:sz w:val="24"/>
                <w:szCs w:val="24"/>
              </w:rPr>
              <w:tab/>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22"/>
              </w:numPr>
              <w:spacing w:after="0" w:line="240" w:lineRule="auto"/>
              <w:rPr>
                <w:rFonts w:ascii="TradeGothic" w:hAnsi="TradeGothic"/>
                <w:sz w:val="24"/>
                <w:szCs w:val="24"/>
              </w:rPr>
            </w:pPr>
            <w:r w:rsidRPr="008013C5">
              <w:rPr>
                <w:rFonts w:ascii="TradeGothic" w:hAnsi="TradeGothic"/>
                <w:sz w:val="24"/>
                <w:szCs w:val="24"/>
              </w:rPr>
              <w:t xml:space="preserve">Identify key weapons and analyze the role of new industrial technologies had on the Civil War p. 439. Contrast the role of “Billy Yank and Johnny </w:t>
            </w:r>
            <w:proofErr w:type="spellStart"/>
            <w:r w:rsidRPr="008013C5">
              <w:rPr>
                <w:rFonts w:ascii="TradeGothic" w:hAnsi="TradeGothic"/>
                <w:sz w:val="24"/>
                <w:szCs w:val="24"/>
              </w:rPr>
              <w:t>Reb</w:t>
            </w:r>
            <w:proofErr w:type="spellEnd"/>
            <w:r w:rsidRPr="008013C5">
              <w:rPr>
                <w:rFonts w:ascii="TradeGothic" w:hAnsi="TradeGothic"/>
                <w:sz w:val="24"/>
                <w:szCs w:val="24"/>
              </w:rPr>
              <w:t>” pp.440-441.</w:t>
            </w:r>
            <w:r w:rsidRPr="008013C5">
              <w:rPr>
                <w:rFonts w:ascii="TradeGothic" w:hAnsi="TradeGothic"/>
                <w:b/>
                <w:bCs/>
                <w:sz w:val="24"/>
                <w:szCs w:val="24"/>
              </w:rPr>
              <w:t>[CR6]</w:t>
            </w:r>
          </w:p>
          <w:p w:rsidR="00AB4E0C" w:rsidRPr="008013C5" w:rsidRDefault="00AB4E0C" w:rsidP="00FA0CB9">
            <w:pPr>
              <w:ind w:left="720"/>
              <w:rPr>
                <w:rFonts w:ascii="TradeGothic" w:hAnsi="TradeGothic"/>
                <w:sz w:val="24"/>
                <w:szCs w:val="24"/>
              </w:rPr>
            </w:pP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Chapter 21: The Furnace of Civil War, 1861-1865</w:t>
            </w:r>
          </w:p>
          <w:p w:rsidR="00AB4E0C" w:rsidRPr="008013C5" w:rsidRDefault="00AB4E0C" w:rsidP="00FA0CB9">
            <w:pPr>
              <w:rPr>
                <w:rFonts w:ascii="TradeGothic" w:hAnsi="TradeGothic"/>
                <w:sz w:val="24"/>
                <w:szCs w:val="24"/>
              </w:rPr>
            </w:pP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01248" behindDoc="0" locked="0" layoutInCell="1" allowOverlap="1">
                      <wp:simplePos x="0" y="0"/>
                      <wp:positionH relativeFrom="column">
                        <wp:posOffset>5135880</wp:posOffset>
                      </wp:positionH>
                      <wp:positionV relativeFrom="paragraph">
                        <wp:posOffset>29210</wp:posOffset>
                      </wp:positionV>
                      <wp:extent cx="796925" cy="1026160"/>
                      <wp:effectExtent l="13335" t="9525" r="8890" b="12065"/>
                      <wp:wrapNone/>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59" type="#_x0000_t202" style="position:absolute;margin-left:404.4pt;margin-top:2.3pt;width:62.75pt;height:80.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r w:rsidR="00AB4E0C"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Lincoln Expresses Misgivings (1862)-p. 477</w:t>
            </w:r>
          </w:p>
          <w:p w:rsidR="00AB4E0C" w:rsidRPr="008013C5" w:rsidRDefault="00AB4E0C" w:rsidP="00FA0CB9">
            <w:pPr>
              <w:rPr>
                <w:rFonts w:ascii="TradeGothic" w:hAnsi="TradeGothic"/>
                <w:sz w:val="24"/>
                <w:szCs w:val="24"/>
              </w:rPr>
            </w:pPr>
            <w:r w:rsidRPr="008013C5">
              <w:rPr>
                <w:rFonts w:ascii="TradeGothic" w:hAnsi="TradeGothic"/>
                <w:sz w:val="24"/>
                <w:szCs w:val="24"/>
              </w:rPr>
              <w:t>Jefferson Davis Deplores Emancipation (1863)-p. 479</w:t>
            </w:r>
          </w:p>
          <w:p w:rsidR="00AB4E0C" w:rsidRPr="008013C5" w:rsidRDefault="00AB4E0C" w:rsidP="00FA0CB9">
            <w:pPr>
              <w:rPr>
                <w:rFonts w:ascii="TradeGothic" w:hAnsi="TradeGothic"/>
                <w:sz w:val="24"/>
                <w:szCs w:val="24"/>
              </w:rPr>
            </w:pPr>
            <w:r w:rsidRPr="008013C5">
              <w:rPr>
                <w:rFonts w:ascii="TradeGothic" w:hAnsi="TradeGothic"/>
                <w:sz w:val="24"/>
                <w:szCs w:val="24"/>
              </w:rPr>
              <w:t>Border States are Alarmed (1862)-p. 480</w:t>
            </w:r>
          </w:p>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 xml:space="preserve">Racist Anxieties (1864)-p. 481 </w:t>
            </w:r>
          </w:p>
          <w:p w:rsidR="00AB4E0C" w:rsidRPr="008013C5" w:rsidRDefault="00AB4E0C" w:rsidP="00FA0CB9">
            <w:pPr>
              <w:rPr>
                <w:rFonts w:ascii="TradeGothic" w:hAnsi="TradeGothic"/>
                <w:sz w:val="24"/>
                <w:szCs w:val="24"/>
              </w:rPr>
            </w:pPr>
            <w:r w:rsidRPr="008013C5">
              <w:rPr>
                <w:rFonts w:ascii="TradeGothic" w:hAnsi="TradeGothic"/>
                <w:sz w:val="24"/>
                <w:szCs w:val="24"/>
              </w:rPr>
              <w:t>The British Press Recants (1865)-p. 498</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23"/>
              </w:numPr>
              <w:spacing w:after="0" w:line="240" w:lineRule="auto"/>
              <w:rPr>
                <w:rFonts w:ascii="TradeGothic" w:hAnsi="TradeGothic"/>
                <w:sz w:val="24"/>
                <w:szCs w:val="24"/>
              </w:rPr>
            </w:pPr>
            <w:r w:rsidRPr="008013C5">
              <w:rPr>
                <w:rFonts w:ascii="TradeGothic" w:hAnsi="TradeGothic"/>
                <w:sz w:val="24"/>
                <w:szCs w:val="24"/>
              </w:rPr>
              <w:t>Analyze the Changing roles of some Southern Blacks from slaves to contrabands to soldiers to Veterans pp.462-463</w:t>
            </w:r>
            <w:r w:rsidRPr="008013C5">
              <w:rPr>
                <w:rFonts w:ascii="TradeGothic" w:hAnsi="TradeGothic"/>
                <w:b/>
                <w:bCs/>
                <w:sz w:val="24"/>
                <w:szCs w:val="24"/>
              </w:rPr>
              <w:t>.[CR5]slavery/legacy</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 xml:space="preserve">Chapters 15-19 Essay FRQ 1840-1865 </w:t>
            </w:r>
            <w:r w:rsidRPr="008013C5">
              <w:rPr>
                <w:rFonts w:ascii="TradeGothic" w:hAnsi="TradeGothic"/>
                <w:b/>
                <w:bCs/>
                <w:sz w:val="24"/>
                <w:szCs w:val="24"/>
                <w:u w:val="single"/>
              </w:rPr>
              <w:t>[CR8]</w:t>
            </w:r>
          </w:p>
          <w:p w:rsidR="00AB4E0C" w:rsidRPr="008013C5" w:rsidRDefault="00AB4E0C" w:rsidP="00FA0CB9">
            <w:pPr>
              <w:rPr>
                <w:rFonts w:ascii="TradeGothic" w:hAnsi="TradeGothic"/>
                <w:sz w:val="24"/>
                <w:szCs w:val="24"/>
              </w:rPr>
            </w:pP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WEEK SIXTEEN</w:t>
            </w:r>
          </w:p>
          <w:p w:rsidR="00AB4E0C" w:rsidRPr="008013C5" w:rsidRDefault="00AB4E0C" w:rsidP="00096ACB">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Chapter 22: The Ordeal of Reconstruction, 1865-1877</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Carl Schurz Reports Southern Defiance (1865)-p. 504</w:t>
            </w:r>
          </w:p>
          <w:p w:rsidR="00AB4E0C" w:rsidRPr="008013C5" w:rsidRDefault="00AB4E0C" w:rsidP="00FA0CB9">
            <w:pPr>
              <w:rPr>
                <w:rFonts w:ascii="TradeGothic" w:hAnsi="TradeGothic"/>
                <w:sz w:val="24"/>
                <w:szCs w:val="24"/>
              </w:rPr>
            </w:pPr>
            <w:r w:rsidRPr="008013C5">
              <w:rPr>
                <w:rFonts w:ascii="TradeGothic" w:hAnsi="TradeGothic"/>
                <w:sz w:val="24"/>
                <w:szCs w:val="24"/>
              </w:rPr>
              <w:t>The Controversy over the Fifteenth Amendment (1866, 1870)-p. 516</w:t>
            </w:r>
          </w:p>
          <w:p w:rsidR="00AB4E0C" w:rsidRPr="008013C5" w:rsidRDefault="00AB4E0C" w:rsidP="00FA0CB9">
            <w:pPr>
              <w:rPr>
                <w:rFonts w:ascii="TradeGothic" w:hAnsi="TradeGothic"/>
                <w:sz w:val="24"/>
                <w:szCs w:val="24"/>
              </w:rPr>
            </w:pPr>
            <w:r w:rsidRPr="008013C5">
              <w:rPr>
                <w:rFonts w:ascii="TradeGothic" w:hAnsi="TradeGothic"/>
                <w:sz w:val="24"/>
                <w:szCs w:val="24"/>
              </w:rPr>
              <w:t>Thaddeus Stevens Demands Black Suffrage (1867)-p. 520</w:t>
            </w:r>
          </w:p>
          <w:p w:rsidR="00AB4E0C" w:rsidRPr="008013C5" w:rsidRDefault="00AB4E0C" w:rsidP="00FA0CB9">
            <w:pPr>
              <w:rPr>
                <w:rFonts w:ascii="TradeGothic" w:hAnsi="TradeGothic"/>
                <w:sz w:val="24"/>
                <w:szCs w:val="24"/>
              </w:rPr>
            </w:pPr>
            <w:r w:rsidRPr="008013C5">
              <w:rPr>
                <w:rFonts w:ascii="TradeGothic" w:hAnsi="TradeGothic"/>
                <w:sz w:val="24"/>
                <w:szCs w:val="24"/>
              </w:rPr>
              <w:t>Maria Carter Describes an Encounter with the Klan (1871)-p. 529</w:t>
            </w:r>
          </w:p>
          <w:p w:rsidR="00AB4E0C" w:rsidRPr="008013C5" w:rsidRDefault="00AB4E0C" w:rsidP="00FA0CB9">
            <w:pPr>
              <w:rPr>
                <w:rFonts w:ascii="TradeGothic" w:hAnsi="TradeGothic"/>
                <w:sz w:val="24"/>
                <w:szCs w:val="24"/>
              </w:rPr>
            </w:pPr>
          </w:p>
          <w:p w:rsidR="00AB4E0C" w:rsidRPr="008013C5" w:rsidRDefault="00A25A6D" w:rsidP="00FA0CB9">
            <w:pPr>
              <w:rPr>
                <w:rFonts w:ascii="TradeGothic" w:hAnsi="TradeGothic"/>
                <w:sz w:val="24"/>
                <w:szCs w:val="24"/>
              </w:rPr>
            </w:pPr>
            <w:r>
              <w:rPr>
                <w:rFonts w:ascii="TradeGothic" w:hAnsi="TradeGothic"/>
                <w:b/>
                <w:noProof/>
                <w:sz w:val="24"/>
                <w:szCs w:val="24"/>
                <w:u w:val="single"/>
              </w:rPr>
              <mc:AlternateContent>
                <mc:Choice Requires="wps">
                  <w:drawing>
                    <wp:anchor distT="0" distB="0" distL="114300" distR="114300" simplePos="0" relativeHeight="251702272" behindDoc="0" locked="0" layoutInCell="1" allowOverlap="1">
                      <wp:simplePos x="0" y="0"/>
                      <wp:positionH relativeFrom="column">
                        <wp:posOffset>5128260</wp:posOffset>
                      </wp:positionH>
                      <wp:positionV relativeFrom="paragraph">
                        <wp:posOffset>1270</wp:posOffset>
                      </wp:positionV>
                      <wp:extent cx="914400" cy="1090930"/>
                      <wp:effectExtent l="5715" t="8255" r="13335" b="5715"/>
                      <wp:wrapNone/>
                      <wp:docPr id="3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09093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60" type="#_x0000_t202" style="position:absolute;margin-left:403.8pt;margin-top:.1pt;width:1in;height:85.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">
                      <v:textbo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v:textbox>
                    </v:shape>
                  </w:pict>
                </mc:Fallback>
              </mc:AlternateContent>
            </w:r>
            <w:r w:rsidR="00AB4E0C" w:rsidRPr="008013C5">
              <w:rPr>
                <w:rFonts w:ascii="TradeGothic" w:hAnsi="TradeGothic"/>
                <w:sz w:val="24"/>
                <w:szCs w:val="24"/>
              </w:rPr>
              <w:t xml:space="preserve">Discussion topic: </w:t>
            </w:r>
          </w:p>
          <w:p w:rsidR="00AB4E0C" w:rsidRPr="008013C5" w:rsidRDefault="00AB4E0C" w:rsidP="00AB4E0C">
            <w:pPr>
              <w:numPr>
                <w:ilvl w:val="0"/>
                <w:numId w:val="24"/>
              </w:numPr>
              <w:spacing w:after="0" w:line="240" w:lineRule="auto"/>
              <w:rPr>
                <w:rFonts w:ascii="TradeGothic" w:hAnsi="TradeGothic"/>
                <w:sz w:val="24"/>
                <w:szCs w:val="24"/>
              </w:rPr>
            </w:pPr>
            <w:r w:rsidRPr="008013C5">
              <w:rPr>
                <w:rFonts w:ascii="TradeGothic" w:hAnsi="TradeGothic"/>
                <w:sz w:val="24"/>
                <w:szCs w:val="24"/>
              </w:rPr>
              <w:t>Analyze the point of view of the Thomas Nast Cartoon on p. 499 and predict the long term impacts of Reconstruction.</w:t>
            </w:r>
            <w:r w:rsidRPr="008013C5">
              <w:rPr>
                <w:rFonts w:ascii="TradeGothic" w:hAnsi="TradeGothic"/>
                <w:b/>
                <w:bCs/>
                <w:sz w:val="24"/>
                <w:szCs w:val="24"/>
              </w:rPr>
              <w:t>[CR6]</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Chapters 17-21 Multiple Choice Test</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25A6D" w:rsidP="00FA0CB9">
            <w:pPr>
              <w:pStyle w:val="Heading1"/>
              <w:spacing w:before="0" w:beforeAutospacing="0" w:after="0" w:afterAutospacing="0"/>
              <w:jc w:val="center"/>
              <w:rPr>
                <w:rFonts w:ascii="TradeGothic" w:hAnsi="TradeGothic"/>
                <w:sz w:val="24"/>
                <w:szCs w:val="24"/>
              </w:rPr>
            </w:pPr>
            <w:r>
              <w:rPr>
                <w:rFonts w:ascii="TradeGothic" w:hAnsi="TradeGothic"/>
                <w:b w:val="0"/>
                <w:bCs w:val="0"/>
                <w:noProof/>
                <w:sz w:val="24"/>
                <w:szCs w:val="24"/>
              </w:rPr>
              <mc:AlternateContent>
                <mc:Choice Requires="wps">
                  <w:drawing>
                    <wp:anchor distT="0" distB="0" distL="114300" distR="114300" simplePos="0" relativeHeight="251682816" behindDoc="0" locked="0" layoutInCell="1" allowOverlap="1">
                      <wp:simplePos x="0" y="0"/>
                      <wp:positionH relativeFrom="column">
                        <wp:posOffset>5128260</wp:posOffset>
                      </wp:positionH>
                      <wp:positionV relativeFrom="paragraph">
                        <wp:posOffset>358140</wp:posOffset>
                      </wp:positionV>
                      <wp:extent cx="836295" cy="914400"/>
                      <wp:effectExtent l="5715" t="9525" r="5715" b="9525"/>
                      <wp:wrapNone/>
                      <wp:docPr id="3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295" cy="9144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61" type="#_x0000_t202" style="position:absolute;left:0;text-align:left;margin-left:403.8pt;margin-top:28.2pt;width:65.85pt;height:1in;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r w:rsidR="00AB4E0C" w:rsidRPr="008013C5">
              <w:rPr>
                <w:rFonts w:ascii="TradeGothic" w:hAnsi="TradeGothic"/>
                <w:noProof/>
                <w:sz w:val="24"/>
                <w:szCs w:val="24"/>
              </w:rPr>
              <w:t>Unit 6</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SEVENTEEN</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Chapter 23: Politics in the Gilded Age, 1869-1889 </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A Southern Senator Defends Jim Crow (1900)-p. 44</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Booker T Washington Portrays the Plight of Black Tenant Farmers (1889)-p. </w:t>
            </w:r>
            <w:r w:rsidRPr="008013C5">
              <w:rPr>
                <w:rFonts w:ascii="TradeGothic" w:hAnsi="TradeGothic"/>
                <w:sz w:val="24"/>
                <w:szCs w:val="24"/>
              </w:rPr>
              <w:lastRenderedPageBreak/>
              <w:t xml:space="preserve">49  A Southern Black Women Reflects on the Jim Crow System (1902)-p. 51 </w:t>
            </w:r>
          </w:p>
          <w:p w:rsidR="00AB4E0C" w:rsidRPr="008013C5" w:rsidRDefault="00A25A6D" w:rsidP="00FA0CB9">
            <w:pPr>
              <w:rPr>
                <w:rFonts w:ascii="TradeGothic" w:hAnsi="TradeGothic"/>
                <w:sz w:val="24"/>
                <w:szCs w:val="24"/>
                <w:u w:val="single"/>
              </w:rPr>
            </w:pPr>
            <w:r>
              <w:rPr>
                <w:rFonts w:ascii="TradeGothic" w:hAnsi="TradeGothic"/>
                <w:noProof/>
                <w:sz w:val="24"/>
                <w:szCs w:val="24"/>
              </w:rPr>
              <mc:AlternateContent>
                <mc:Choice Requires="wps">
                  <w:drawing>
                    <wp:anchor distT="0" distB="0" distL="114300" distR="114300" simplePos="0" relativeHeight="251703296" behindDoc="0" locked="0" layoutInCell="1" allowOverlap="1">
                      <wp:simplePos x="0" y="0"/>
                      <wp:positionH relativeFrom="column">
                        <wp:posOffset>5356860</wp:posOffset>
                      </wp:positionH>
                      <wp:positionV relativeFrom="paragraph">
                        <wp:posOffset>-748665</wp:posOffset>
                      </wp:positionV>
                      <wp:extent cx="796925" cy="1524000"/>
                      <wp:effectExtent l="5715" t="9525" r="6985" b="9525"/>
                      <wp:wrapNone/>
                      <wp:docPr id="3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5240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62" type="#_x0000_t202" style="position:absolute;margin-left:421.8pt;margin-top:-58.95pt;width:62.75pt;height:12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r w:rsidR="00AB4E0C" w:rsidRPr="008013C5">
              <w:rPr>
                <w:rFonts w:ascii="TradeGothic" w:hAnsi="TradeGothic"/>
                <w:sz w:val="24"/>
                <w:szCs w:val="24"/>
              </w:rPr>
              <w:t xml:space="preserve">The Supreme Court Declares That Separate Is Equal (1896)-p. 58 </w:t>
            </w:r>
            <w:r w:rsidR="00AB4E0C" w:rsidRPr="008013C5">
              <w:rPr>
                <w:rFonts w:ascii="TradeGothic" w:hAnsi="TradeGothic"/>
                <w:b/>
                <w:bCs/>
                <w:sz w:val="24"/>
                <w:szCs w:val="24"/>
              </w:rPr>
              <w:t>[CR2]</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topics: </w:t>
            </w:r>
          </w:p>
          <w:p w:rsidR="00AB4E0C" w:rsidRPr="008013C5" w:rsidRDefault="00AB4E0C" w:rsidP="00AB4E0C">
            <w:pPr>
              <w:numPr>
                <w:ilvl w:val="0"/>
                <w:numId w:val="25"/>
              </w:numPr>
              <w:spacing w:after="0" w:line="240" w:lineRule="auto"/>
              <w:rPr>
                <w:rFonts w:ascii="TradeGothic" w:hAnsi="TradeGothic"/>
                <w:b/>
                <w:bCs/>
                <w:sz w:val="24"/>
                <w:szCs w:val="24"/>
              </w:rPr>
            </w:pPr>
            <w:r w:rsidRPr="008013C5">
              <w:rPr>
                <w:rFonts w:ascii="TradeGothic" w:hAnsi="TradeGothic"/>
                <w:sz w:val="24"/>
                <w:szCs w:val="24"/>
              </w:rPr>
              <w:t>Analyze the impact of the shift in southern agriculture labor from slavery to sharecropping pp. 512</w:t>
            </w:r>
            <w:r w:rsidRPr="008013C5">
              <w:rPr>
                <w:rFonts w:ascii="TradeGothic" w:hAnsi="TradeGothic"/>
                <w:b/>
                <w:bCs/>
                <w:sz w:val="24"/>
                <w:szCs w:val="24"/>
              </w:rPr>
              <w:t xml:space="preserve">.[CR5]economics  </w:t>
            </w:r>
          </w:p>
          <w:p w:rsidR="00AB4E0C" w:rsidRPr="008013C5" w:rsidRDefault="00A25A6D" w:rsidP="00AB4E0C">
            <w:pPr>
              <w:numPr>
                <w:ilvl w:val="0"/>
                <w:numId w:val="25"/>
              </w:numPr>
              <w:spacing w:after="0" w:line="240" w:lineRule="auto"/>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96128" behindDoc="0" locked="0" layoutInCell="1" allowOverlap="1">
                      <wp:simplePos x="0" y="0"/>
                      <wp:positionH relativeFrom="column">
                        <wp:posOffset>5128260</wp:posOffset>
                      </wp:positionH>
                      <wp:positionV relativeFrom="paragraph">
                        <wp:posOffset>335915</wp:posOffset>
                      </wp:positionV>
                      <wp:extent cx="914400" cy="1142365"/>
                      <wp:effectExtent l="5715" t="8255" r="13335" b="1143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42365"/>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63" type="#_x0000_t202" style="position:absolute;left:0;text-align:left;margin-left:403.8pt;margin-top:26.45pt;width:1in;height:89.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r w:rsidR="00AB4E0C" w:rsidRPr="008013C5">
              <w:rPr>
                <w:rFonts w:ascii="TradeGothic" w:hAnsi="TradeGothic"/>
                <w:sz w:val="24"/>
                <w:szCs w:val="24"/>
              </w:rPr>
              <w:t xml:space="preserve">Contrast the plight of southern Blacks to West Coast Chinese pp. 514-517. </w:t>
            </w:r>
            <w:r w:rsidR="00AB4E0C" w:rsidRPr="008013C5">
              <w:rPr>
                <w:rFonts w:ascii="TradeGothic" w:hAnsi="TradeGothic"/>
                <w:b/>
                <w:bCs/>
                <w:sz w:val="24"/>
                <w:szCs w:val="24"/>
              </w:rPr>
              <w:t>[CR5]diversity</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bCs/>
                <w:sz w:val="24"/>
                <w:szCs w:val="24"/>
                <w:u w:val="single"/>
              </w:rPr>
            </w:pPr>
            <w:r w:rsidRPr="008013C5">
              <w:rPr>
                <w:rFonts w:ascii="TradeGothic" w:hAnsi="TradeGothic"/>
                <w:b/>
                <w:sz w:val="24"/>
                <w:szCs w:val="24"/>
                <w:u w:val="single"/>
              </w:rPr>
              <w:t xml:space="preserve">Chapters 20-22 Essay DBQ </w:t>
            </w:r>
            <w:r w:rsidRPr="008013C5">
              <w:rPr>
                <w:rFonts w:ascii="TradeGothic" w:hAnsi="TradeGothic"/>
                <w:b/>
                <w:bCs/>
                <w:sz w:val="24"/>
                <w:szCs w:val="24"/>
                <w:u w:val="single"/>
              </w:rPr>
              <w:t>[CR8]</w:t>
            </w:r>
          </w:p>
          <w:p w:rsidR="00AB4E0C" w:rsidRPr="008013C5" w:rsidRDefault="00AB4E0C" w:rsidP="00FA0CB9">
            <w:pPr>
              <w:rPr>
                <w:rFonts w:ascii="TradeGothic" w:hAnsi="TradeGothic"/>
                <w:sz w:val="24"/>
                <w:szCs w:val="24"/>
              </w:rPr>
            </w:pP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WEEK EIGHTEEN</w:t>
            </w:r>
          </w:p>
          <w:p w:rsidR="00AB4E0C" w:rsidRPr="008013C5" w:rsidRDefault="00AB4E0C" w:rsidP="00FA0CB9">
            <w:pPr>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Chapter 24: Industry Comes of Age, 1865-1900 </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General James B. Weaver Deplores Stock Watering (1892)-p. 69</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04320" behindDoc="0" locked="0" layoutInCell="1" allowOverlap="1">
                      <wp:simplePos x="0" y="0"/>
                      <wp:positionH relativeFrom="column">
                        <wp:posOffset>5128260</wp:posOffset>
                      </wp:positionH>
                      <wp:positionV relativeFrom="paragraph">
                        <wp:posOffset>25400</wp:posOffset>
                      </wp:positionV>
                      <wp:extent cx="796925" cy="1026160"/>
                      <wp:effectExtent l="5715" t="13335" r="6985" b="8255"/>
                      <wp:wrapNone/>
                      <wp:docPr id="3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64" type="#_x0000_t202" style="position:absolute;margin-left:403.8pt;margin-top:2pt;width:62.75pt;height:80.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r w:rsidR="00AB4E0C" w:rsidRPr="008013C5">
              <w:rPr>
                <w:rFonts w:ascii="TradeGothic" w:hAnsi="TradeGothic"/>
                <w:sz w:val="24"/>
                <w:szCs w:val="24"/>
              </w:rPr>
              <w:t>John D. Rockefeller Justifies Rebates (1909)-p. 70</w:t>
            </w:r>
          </w:p>
          <w:p w:rsidR="00AB4E0C" w:rsidRPr="008013C5" w:rsidRDefault="00AB4E0C" w:rsidP="00FA0CB9">
            <w:pPr>
              <w:rPr>
                <w:rFonts w:ascii="TradeGothic" w:hAnsi="TradeGothic"/>
                <w:sz w:val="24"/>
                <w:szCs w:val="24"/>
              </w:rPr>
            </w:pPr>
            <w:r w:rsidRPr="008013C5">
              <w:rPr>
                <w:rFonts w:ascii="TradeGothic" w:hAnsi="TradeGothic"/>
                <w:sz w:val="24"/>
                <w:szCs w:val="24"/>
              </w:rPr>
              <w:t>Andrew Carnegie’s Gospel of Wealth (1889)-p. 73</w:t>
            </w:r>
          </w:p>
          <w:p w:rsidR="00AB4E0C" w:rsidRPr="008013C5" w:rsidRDefault="00AB4E0C" w:rsidP="00FA0CB9">
            <w:pPr>
              <w:rPr>
                <w:rFonts w:ascii="TradeGothic" w:hAnsi="TradeGothic"/>
                <w:sz w:val="24"/>
                <w:szCs w:val="24"/>
              </w:rPr>
            </w:pPr>
            <w:r w:rsidRPr="008013C5">
              <w:rPr>
                <w:rFonts w:ascii="TradeGothic" w:hAnsi="TradeGothic"/>
                <w:sz w:val="24"/>
                <w:szCs w:val="24"/>
              </w:rPr>
              <w:t>The Life of a Sweatshop Girl (1902)-p. 87</w:t>
            </w:r>
          </w:p>
          <w:p w:rsidR="00AB4E0C" w:rsidRPr="008013C5" w:rsidRDefault="00AB4E0C" w:rsidP="00FA0CB9">
            <w:pPr>
              <w:rPr>
                <w:rFonts w:ascii="TradeGothic" w:hAnsi="TradeGothic"/>
                <w:sz w:val="24"/>
                <w:szCs w:val="24"/>
              </w:rPr>
            </w:pPr>
            <w:r w:rsidRPr="008013C5">
              <w:rPr>
                <w:rFonts w:ascii="TradeGothic" w:hAnsi="TradeGothic"/>
                <w:sz w:val="24"/>
                <w:szCs w:val="24"/>
              </w:rPr>
              <w:t>Samuel Gompers Condemns The Knights (c.1886)-p. 91</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Capital Versus Labor (1871)-p. 92 </w:t>
            </w:r>
            <w:r w:rsidRPr="008013C5">
              <w:rPr>
                <w:rFonts w:ascii="TradeGothic" w:hAnsi="TradeGothic"/>
                <w:b/>
                <w:bCs/>
                <w:sz w:val="24"/>
                <w:szCs w:val="24"/>
              </w:rPr>
              <w:t>[CR5] Economics</w:t>
            </w:r>
            <w:r w:rsidRPr="008013C5">
              <w:rPr>
                <w:rFonts w:ascii="TradeGothic" w:hAnsi="TradeGothic"/>
                <w:sz w:val="24"/>
                <w:szCs w:val="24"/>
              </w:rPr>
              <w:t xml:space="preserve">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An Engineer Describes Smoke Pollution (1911)-p. 95 </w:t>
            </w:r>
            <w:r w:rsidRPr="008013C5">
              <w:rPr>
                <w:rFonts w:ascii="TradeGothic" w:hAnsi="TradeGothic"/>
                <w:b/>
                <w:bCs/>
                <w:sz w:val="24"/>
                <w:szCs w:val="24"/>
              </w:rPr>
              <w:t>[CR5]Environment</w:t>
            </w:r>
          </w:p>
          <w:p w:rsidR="00AB4E0C" w:rsidRPr="008013C5" w:rsidRDefault="00A25A6D" w:rsidP="00FA0CB9">
            <w:pPr>
              <w:rPr>
                <w:rFonts w:ascii="TradeGothic" w:hAnsi="TradeGothic"/>
                <w:sz w:val="24"/>
                <w:szCs w:val="24"/>
              </w:rPr>
            </w:pPr>
            <w:r>
              <w:rPr>
                <w:rFonts w:ascii="TradeGothic" w:hAnsi="TradeGothic"/>
                <w:b/>
                <w:noProof/>
                <w:sz w:val="24"/>
                <w:szCs w:val="24"/>
                <w:u w:val="single"/>
              </w:rPr>
              <mc:AlternateContent>
                <mc:Choice Requires="wps">
                  <w:drawing>
                    <wp:anchor distT="0" distB="0" distL="114300" distR="114300" simplePos="0" relativeHeight="251705344" behindDoc="0" locked="0" layoutInCell="1" allowOverlap="1">
                      <wp:simplePos x="0" y="0"/>
                      <wp:positionH relativeFrom="column">
                        <wp:posOffset>5128260</wp:posOffset>
                      </wp:positionH>
                      <wp:positionV relativeFrom="paragraph">
                        <wp:posOffset>163830</wp:posOffset>
                      </wp:positionV>
                      <wp:extent cx="800100" cy="914400"/>
                      <wp:effectExtent l="5715" t="13970" r="13335" b="5080"/>
                      <wp:wrapNone/>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9144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65" type="#_x0000_t202" style="position:absolute;margin-left:403.8pt;margin-top:12.9pt;width:63pt;height:1in;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">
                      <v:textbo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v:textbox>
                    </v:shape>
                  </w:pict>
                </mc:Fallback>
              </mc:AlternateConten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26"/>
              </w:numPr>
              <w:spacing w:after="0" w:line="240" w:lineRule="auto"/>
              <w:rPr>
                <w:rFonts w:ascii="TradeGothic" w:hAnsi="TradeGothic"/>
                <w:sz w:val="24"/>
                <w:szCs w:val="24"/>
              </w:rPr>
            </w:pPr>
            <w:r w:rsidRPr="008013C5">
              <w:rPr>
                <w:rFonts w:ascii="TradeGothic" w:hAnsi="TradeGothic"/>
                <w:sz w:val="24"/>
                <w:szCs w:val="24"/>
              </w:rPr>
              <w:t xml:space="preserve">Introduce and analyze the influence of Monopoly, Corporation, Trust and Holding Companies business models for positive and negative change. </w:t>
            </w:r>
            <w:r w:rsidRPr="008013C5">
              <w:rPr>
                <w:rFonts w:ascii="TradeGothic" w:hAnsi="TradeGothic"/>
                <w:b/>
                <w:bCs/>
                <w:sz w:val="24"/>
                <w:szCs w:val="24"/>
              </w:rPr>
              <w:t>[CR4]</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 xml:space="preserve">Chapters 22-24 Multiple Choice Test </w:t>
            </w:r>
          </w:p>
        </w:tc>
      </w:tr>
      <w:tr w:rsidR="00AB4E0C" w:rsidRPr="008013C5" w:rsidTr="00096ACB">
        <w:trPr>
          <w:trHeight w:val="614"/>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lastRenderedPageBreak/>
              <w:t>WEEK NINETEEN</w:t>
            </w:r>
          </w:p>
          <w:p w:rsidR="00AB4E0C" w:rsidRPr="008013C5" w:rsidRDefault="00AB4E0C" w:rsidP="00FA0CB9">
            <w:pPr>
              <w:pStyle w:val="Heading1"/>
              <w:spacing w:before="0" w:beforeAutospacing="0" w:after="0" w:afterAutospacing="0"/>
              <w:rPr>
                <w:rFonts w:ascii="TradeGothic" w:hAnsi="TradeGothic"/>
                <w:sz w:val="24"/>
                <w:szCs w:val="24"/>
              </w:rPr>
            </w:pPr>
          </w:p>
        </w:tc>
        <w:tc>
          <w:tcPr>
            <w:tcW w:w="828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SEMESTER FINAL EXAM-Multiple Choice Test-constructed from former AP Exams  Chapters 1-25</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 Chapter 25: America Moves to the City, 1865-1900</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Jacob Riis Goes Slumming (1890)-p. 103</w:t>
            </w:r>
          </w:p>
          <w:p w:rsidR="00AB4E0C" w:rsidRPr="008013C5" w:rsidRDefault="00A25A6D" w:rsidP="00FA0CB9">
            <w:pPr>
              <w:rPr>
                <w:rFonts w:ascii="TradeGothic" w:hAnsi="TradeGothic"/>
                <w:sz w:val="24"/>
                <w:szCs w:val="24"/>
              </w:rPr>
            </w:pPr>
            <w:r>
              <w:rPr>
                <w:rFonts w:ascii="TradeGothic" w:hAnsi="TradeGothic"/>
                <w:b/>
                <w:bCs/>
                <w:noProof/>
                <w:sz w:val="24"/>
                <w:szCs w:val="24"/>
              </w:rPr>
              <mc:AlternateContent>
                <mc:Choice Requires="wps">
                  <w:drawing>
                    <wp:anchor distT="0" distB="0" distL="114300" distR="114300" simplePos="0" relativeHeight="251683840" behindDoc="0" locked="0" layoutInCell="1" allowOverlap="1">
                      <wp:simplePos x="0" y="0"/>
                      <wp:positionH relativeFrom="column">
                        <wp:posOffset>5123815</wp:posOffset>
                      </wp:positionH>
                      <wp:positionV relativeFrom="paragraph">
                        <wp:posOffset>112395</wp:posOffset>
                      </wp:positionV>
                      <wp:extent cx="911225" cy="883285"/>
                      <wp:effectExtent l="10795" t="7620" r="11430" b="13970"/>
                      <wp:wrapNone/>
                      <wp:docPr id="3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8328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66" type="#_x0000_t202" style="position:absolute;margin-left:403.45pt;margin-top:8.85pt;width:71.75pt;height:69.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r w:rsidR="00AB4E0C" w:rsidRPr="008013C5">
              <w:rPr>
                <w:rFonts w:ascii="TradeGothic" w:hAnsi="TradeGothic"/>
                <w:sz w:val="24"/>
                <w:szCs w:val="24"/>
              </w:rPr>
              <w:t xml:space="preserve">Mary </w:t>
            </w:r>
            <w:proofErr w:type="spellStart"/>
            <w:r w:rsidR="00AB4E0C" w:rsidRPr="008013C5">
              <w:rPr>
                <w:rFonts w:ascii="TradeGothic" w:hAnsi="TradeGothic"/>
                <w:sz w:val="24"/>
                <w:szCs w:val="24"/>
              </w:rPr>
              <w:t>Antin</w:t>
            </w:r>
            <w:proofErr w:type="spellEnd"/>
            <w:r w:rsidR="00AB4E0C" w:rsidRPr="008013C5">
              <w:rPr>
                <w:rFonts w:ascii="TradeGothic" w:hAnsi="TradeGothic"/>
                <w:sz w:val="24"/>
                <w:szCs w:val="24"/>
              </w:rPr>
              <w:t xml:space="preserve"> Praises America (1849)-p. 105</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The American Protective Association Hates Catholics (1892)-p. 106 </w:t>
            </w:r>
          </w:p>
          <w:p w:rsidR="00AB4E0C" w:rsidRPr="008013C5" w:rsidRDefault="00AB4E0C" w:rsidP="00FA0CB9">
            <w:pPr>
              <w:rPr>
                <w:rFonts w:ascii="TradeGothic" w:hAnsi="TradeGothic"/>
                <w:sz w:val="24"/>
                <w:szCs w:val="24"/>
              </w:rPr>
            </w:pPr>
            <w:r w:rsidRPr="008013C5">
              <w:rPr>
                <w:rFonts w:ascii="TradeGothic" w:hAnsi="TradeGothic"/>
                <w:sz w:val="24"/>
                <w:szCs w:val="24"/>
              </w:rPr>
              <w:t>Jane Addams Demands the Vote for Women (1910)-p. 126</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27"/>
              </w:numPr>
              <w:spacing w:after="0" w:line="240" w:lineRule="auto"/>
              <w:rPr>
                <w:rFonts w:ascii="TradeGothic" w:hAnsi="TradeGothic"/>
                <w:sz w:val="24"/>
                <w:szCs w:val="24"/>
              </w:rPr>
            </w:pPr>
            <w:r w:rsidRPr="008013C5">
              <w:rPr>
                <w:rFonts w:ascii="TradeGothic" w:hAnsi="TradeGothic"/>
                <w:sz w:val="24"/>
                <w:szCs w:val="24"/>
              </w:rPr>
              <w:t xml:space="preserve">Analyze the how reformers confronted the urban challenges of infrastructure, ethnic diversity, new immigrants, “sin”, and working poor. </w:t>
            </w:r>
            <w:r w:rsidRPr="008013C5">
              <w:rPr>
                <w:rFonts w:ascii="TradeGothic" w:hAnsi="TradeGothic"/>
                <w:b/>
                <w:bCs/>
                <w:sz w:val="24"/>
                <w:szCs w:val="24"/>
              </w:rPr>
              <w:t>[CR2]</w:t>
            </w:r>
            <w:r w:rsidRPr="008013C5">
              <w:rPr>
                <w:rFonts w:ascii="TradeGothic" w:hAnsi="TradeGothic"/>
                <w:sz w:val="24"/>
                <w:szCs w:val="24"/>
              </w:rPr>
              <w:t xml:space="preserve"> </w:t>
            </w:r>
          </w:p>
        </w:tc>
      </w:tr>
    </w:tbl>
    <w:p w:rsidR="00AB4E0C" w:rsidRPr="008013C5" w:rsidRDefault="00AB4E0C" w:rsidP="00AB4E0C">
      <w:pPr>
        <w:rPr>
          <w:rFonts w:ascii="TradeGothic" w:hAnsi="TradeGothic"/>
          <w:sz w:val="24"/>
          <w:szCs w:val="24"/>
        </w:rPr>
      </w:pPr>
      <w:r w:rsidRPr="008013C5">
        <w:rPr>
          <w:rFonts w:ascii="TradeGothic" w:hAnsi="TradeGothic"/>
          <w:sz w:val="24"/>
          <w:szCs w:val="24"/>
        </w:rPr>
        <w:t> </w:t>
      </w:r>
    </w:p>
    <w:p w:rsidR="00AB4E0C" w:rsidRPr="008013C5" w:rsidRDefault="00AB4E0C" w:rsidP="00AB4E0C">
      <w:pPr>
        <w:rPr>
          <w:rFonts w:ascii="TradeGothic" w:hAnsi="TradeGothic"/>
          <w:sz w:val="24"/>
          <w:szCs w:val="24"/>
        </w:rPr>
      </w:pPr>
    </w:p>
    <w:p w:rsidR="00E5664C" w:rsidRPr="008013C5" w:rsidRDefault="00AB4E0C" w:rsidP="00AB4E0C">
      <w:pPr>
        <w:jc w:val="center"/>
        <w:outlineLvl w:val="0"/>
        <w:rPr>
          <w:rFonts w:ascii="TradeGothic" w:hAnsi="TradeGothic"/>
          <w:b/>
          <w:bCs/>
          <w:sz w:val="24"/>
          <w:szCs w:val="24"/>
        </w:rPr>
      </w:pPr>
      <w:r w:rsidRPr="008013C5">
        <w:rPr>
          <w:rFonts w:ascii="TradeGothic" w:hAnsi="TradeGothic"/>
          <w:b/>
          <w:bCs/>
          <w:sz w:val="24"/>
          <w:szCs w:val="24"/>
        </w:rPr>
        <w:br/>
      </w:r>
      <w:r w:rsidRPr="008013C5">
        <w:rPr>
          <w:rFonts w:ascii="TradeGothic" w:hAnsi="TradeGothic"/>
          <w:b/>
          <w:bCs/>
          <w:sz w:val="24"/>
          <w:szCs w:val="24"/>
        </w:rPr>
        <w:br/>
      </w:r>
    </w:p>
    <w:p w:rsidR="00E5664C" w:rsidRDefault="00E5664C" w:rsidP="00AB4E0C">
      <w:pPr>
        <w:jc w:val="center"/>
        <w:outlineLvl w:val="0"/>
        <w:rPr>
          <w:rFonts w:ascii="TradeGothic" w:hAnsi="TradeGothic"/>
          <w:b/>
          <w:bCs/>
          <w:sz w:val="24"/>
          <w:szCs w:val="24"/>
        </w:rPr>
      </w:pPr>
    </w:p>
    <w:p w:rsidR="00C1409F" w:rsidRDefault="00C1409F" w:rsidP="00AB4E0C">
      <w:pPr>
        <w:jc w:val="center"/>
        <w:outlineLvl w:val="0"/>
        <w:rPr>
          <w:rFonts w:ascii="TradeGothic" w:hAnsi="TradeGothic"/>
          <w:b/>
          <w:bCs/>
          <w:sz w:val="24"/>
          <w:szCs w:val="24"/>
        </w:rPr>
      </w:pPr>
    </w:p>
    <w:p w:rsidR="00C1409F" w:rsidRDefault="00C1409F" w:rsidP="00AB4E0C">
      <w:pPr>
        <w:jc w:val="center"/>
        <w:outlineLvl w:val="0"/>
        <w:rPr>
          <w:rFonts w:ascii="TradeGothic" w:hAnsi="TradeGothic"/>
          <w:b/>
          <w:bCs/>
          <w:sz w:val="24"/>
          <w:szCs w:val="24"/>
        </w:rPr>
      </w:pPr>
    </w:p>
    <w:p w:rsidR="00C1409F" w:rsidRDefault="00C1409F" w:rsidP="00AB4E0C">
      <w:pPr>
        <w:jc w:val="center"/>
        <w:outlineLvl w:val="0"/>
        <w:rPr>
          <w:rFonts w:ascii="TradeGothic" w:hAnsi="TradeGothic"/>
          <w:b/>
          <w:bCs/>
          <w:sz w:val="24"/>
          <w:szCs w:val="24"/>
        </w:rPr>
      </w:pPr>
    </w:p>
    <w:p w:rsidR="00C1409F" w:rsidRDefault="00C1409F" w:rsidP="00AB4E0C">
      <w:pPr>
        <w:jc w:val="center"/>
        <w:outlineLvl w:val="0"/>
        <w:rPr>
          <w:rFonts w:ascii="TradeGothic" w:hAnsi="TradeGothic"/>
          <w:b/>
          <w:bCs/>
          <w:sz w:val="24"/>
          <w:szCs w:val="24"/>
        </w:rPr>
      </w:pPr>
    </w:p>
    <w:p w:rsidR="00C1409F" w:rsidRDefault="00C1409F" w:rsidP="00AB4E0C">
      <w:pPr>
        <w:jc w:val="center"/>
        <w:outlineLvl w:val="0"/>
        <w:rPr>
          <w:rFonts w:ascii="TradeGothic" w:hAnsi="TradeGothic"/>
          <w:b/>
          <w:bCs/>
          <w:sz w:val="24"/>
          <w:szCs w:val="24"/>
        </w:rPr>
      </w:pPr>
    </w:p>
    <w:p w:rsidR="00C1409F" w:rsidRDefault="00C1409F" w:rsidP="00AB4E0C">
      <w:pPr>
        <w:jc w:val="center"/>
        <w:outlineLvl w:val="0"/>
        <w:rPr>
          <w:rFonts w:ascii="TradeGothic" w:hAnsi="TradeGothic"/>
          <w:b/>
          <w:bCs/>
          <w:sz w:val="24"/>
          <w:szCs w:val="24"/>
        </w:rPr>
      </w:pPr>
    </w:p>
    <w:p w:rsidR="00C1409F" w:rsidRPr="008013C5" w:rsidRDefault="00C1409F" w:rsidP="00AB4E0C">
      <w:pPr>
        <w:jc w:val="center"/>
        <w:outlineLvl w:val="0"/>
        <w:rPr>
          <w:rFonts w:ascii="TradeGothic" w:hAnsi="TradeGothic"/>
          <w:b/>
          <w:bCs/>
          <w:sz w:val="24"/>
          <w:szCs w:val="24"/>
        </w:rPr>
      </w:pPr>
    </w:p>
    <w:p w:rsidR="00E5664C" w:rsidRPr="008013C5" w:rsidRDefault="00E5664C" w:rsidP="00AB4E0C">
      <w:pPr>
        <w:jc w:val="center"/>
        <w:outlineLvl w:val="0"/>
        <w:rPr>
          <w:rFonts w:ascii="TradeGothic" w:hAnsi="TradeGothic"/>
          <w:b/>
          <w:bCs/>
          <w:sz w:val="24"/>
          <w:szCs w:val="24"/>
        </w:rPr>
      </w:pPr>
    </w:p>
    <w:p w:rsidR="00AB4E0C" w:rsidRPr="008013C5" w:rsidRDefault="00AB4E0C" w:rsidP="00AB4E0C">
      <w:pPr>
        <w:jc w:val="center"/>
        <w:outlineLvl w:val="0"/>
        <w:rPr>
          <w:rFonts w:ascii="TradeGothic" w:hAnsi="TradeGothic"/>
          <w:b/>
          <w:bCs/>
          <w:sz w:val="24"/>
          <w:szCs w:val="24"/>
        </w:rPr>
      </w:pPr>
      <w:r w:rsidRPr="008013C5">
        <w:rPr>
          <w:rFonts w:ascii="TradeGothic" w:hAnsi="TradeGothic"/>
          <w:b/>
          <w:bCs/>
          <w:sz w:val="24"/>
          <w:szCs w:val="24"/>
        </w:rPr>
        <w:lastRenderedPageBreak/>
        <w:t>Second Semester Schedule</w:t>
      </w:r>
    </w:p>
    <w:p w:rsidR="00AB4E0C" w:rsidRPr="008013C5" w:rsidRDefault="00AB4E0C" w:rsidP="00AB4E0C">
      <w:pPr>
        <w:rPr>
          <w:rFonts w:ascii="TradeGothic" w:hAnsi="TradeGothic"/>
          <w:sz w:val="24"/>
          <w:szCs w:val="24"/>
        </w:rPr>
      </w:pPr>
    </w:p>
    <w:tbl>
      <w:tblPr>
        <w:tblW w:w="9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8100"/>
      </w:tblGrid>
      <w:tr w:rsidR="00AB4E0C" w:rsidRPr="008013C5" w:rsidTr="00C1409F">
        <w:trPr>
          <w:trHeight w:val="530"/>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jc w:val="center"/>
              <w:rPr>
                <w:rFonts w:ascii="TradeGothic" w:hAnsi="TradeGothic"/>
                <w:sz w:val="24"/>
                <w:szCs w:val="24"/>
              </w:rPr>
            </w:pPr>
            <w:r w:rsidRPr="008013C5">
              <w:rPr>
                <w:rFonts w:ascii="TradeGothic" w:hAnsi="TradeGothic"/>
                <w:noProof/>
                <w:sz w:val="24"/>
                <w:szCs w:val="24"/>
              </w:rPr>
              <w:t>Unit 7</w:t>
            </w:r>
          </w:p>
        </w:tc>
      </w:tr>
      <w:tr w:rsidR="00AB4E0C" w:rsidRPr="008013C5" w:rsidTr="00C1409F">
        <w:trPr>
          <w:trHeight w:val="530"/>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ONE</w:t>
            </w:r>
          </w:p>
          <w:p w:rsidR="00AB4E0C" w:rsidRPr="008013C5" w:rsidRDefault="00AB4E0C" w:rsidP="00FA0CB9">
            <w:pPr>
              <w:rPr>
                <w:rFonts w:ascii="TradeGothic" w:hAnsi="TradeGothic"/>
                <w:sz w:val="24"/>
                <w:szCs w:val="24"/>
              </w:rPr>
            </w:pPr>
            <w:r w:rsidRPr="008013C5">
              <w:rPr>
                <w:rFonts w:ascii="TradeGothic" w:hAnsi="TradeGothic"/>
                <w:sz w:val="24"/>
                <w:szCs w:val="24"/>
              </w:rPr>
              <w:t> </w:t>
            </w: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91008" behindDoc="0" locked="0" layoutInCell="1" allowOverlap="1">
                      <wp:simplePos x="0" y="0"/>
                      <wp:positionH relativeFrom="column">
                        <wp:posOffset>5123815</wp:posOffset>
                      </wp:positionH>
                      <wp:positionV relativeFrom="paragraph">
                        <wp:posOffset>-635</wp:posOffset>
                      </wp:positionV>
                      <wp:extent cx="796925" cy="1403985"/>
                      <wp:effectExtent l="10795" t="12065" r="11430" b="12700"/>
                      <wp:wrapNone/>
                      <wp:docPr id="3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40398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67" type="#_x0000_t202" style="position:absolute;margin-left:403.45pt;margin-top:-.05pt;width:62.75pt;height:110.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">
                      <v:textbo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v:textbox>
                    </v:shape>
                  </w:pict>
                </mc:Fallback>
              </mc:AlternateContent>
            </w:r>
            <w:r w:rsidR="00AB4E0C" w:rsidRPr="008013C5">
              <w:rPr>
                <w:rFonts w:ascii="TradeGothic" w:hAnsi="TradeGothic"/>
                <w:sz w:val="24"/>
                <w:szCs w:val="24"/>
              </w:rPr>
              <w:t>Chapter 26: The Great West and the Agricultural Revolution, 1865-1896</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The US Army Negotiates a Treaty with the Sioux (1868)-p. 130</w:t>
            </w:r>
          </w:p>
          <w:p w:rsidR="00AB4E0C" w:rsidRPr="008013C5" w:rsidRDefault="00AB4E0C" w:rsidP="00FA0CB9">
            <w:pPr>
              <w:rPr>
                <w:rFonts w:ascii="TradeGothic" w:hAnsi="TradeGothic"/>
                <w:sz w:val="24"/>
                <w:szCs w:val="24"/>
              </w:rPr>
            </w:pPr>
            <w:r w:rsidRPr="008013C5">
              <w:rPr>
                <w:rFonts w:ascii="TradeGothic" w:hAnsi="TradeGothic"/>
                <w:i/>
                <w:sz w:val="24"/>
                <w:szCs w:val="24"/>
              </w:rPr>
              <w:t>Harper’s Weekly</w:t>
            </w:r>
            <w:r w:rsidRPr="008013C5">
              <w:rPr>
                <w:rFonts w:ascii="TradeGothic" w:hAnsi="TradeGothic"/>
                <w:sz w:val="24"/>
                <w:szCs w:val="24"/>
              </w:rPr>
              <w:t xml:space="preserve"> Decries the battle of the Little Big Horn (1876)-p. 133</w:t>
            </w:r>
          </w:p>
          <w:p w:rsidR="00AB4E0C" w:rsidRPr="008013C5" w:rsidRDefault="00AB4E0C" w:rsidP="00FA0CB9">
            <w:pPr>
              <w:rPr>
                <w:rFonts w:ascii="TradeGothic" w:hAnsi="TradeGothic"/>
                <w:sz w:val="24"/>
                <w:szCs w:val="24"/>
              </w:rPr>
            </w:pPr>
            <w:r w:rsidRPr="008013C5">
              <w:rPr>
                <w:rFonts w:ascii="TradeGothic" w:hAnsi="TradeGothic"/>
                <w:sz w:val="24"/>
                <w:szCs w:val="24"/>
              </w:rPr>
              <w:t>A Native American Tries to Walk the White Man’s Road (1890’s)-p. 142</w:t>
            </w:r>
          </w:p>
          <w:p w:rsidR="00AB4E0C" w:rsidRPr="008013C5" w:rsidRDefault="00AB4E0C" w:rsidP="00FA0CB9">
            <w:pPr>
              <w:rPr>
                <w:rFonts w:ascii="TradeGothic" w:hAnsi="TradeGothic"/>
                <w:sz w:val="24"/>
                <w:szCs w:val="24"/>
              </w:rPr>
            </w:pPr>
            <w:r w:rsidRPr="008013C5">
              <w:rPr>
                <w:rFonts w:ascii="TradeGothic" w:hAnsi="TradeGothic"/>
                <w:sz w:val="24"/>
                <w:szCs w:val="24"/>
              </w:rPr>
              <w:t>Westward the Course of Empire Takes Its Way (lithograph) (1868)-p. 147</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Sodbusters in Kansas (1877)-p. 153 </w:t>
            </w:r>
          </w:p>
          <w:p w:rsidR="00AB4E0C" w:rsidRPr="008013C5" w:rsidRDefault="00AB4E0C" w:rsidP="00FA0CB9">
            <w:pPr>
              <w:rPr>
                <w:rFonts w:ascii="TradeGothic" w:hAnsi="TradeGothic"/>
                <w:sz w:val="24"/>
                <w:szCs w:val="24"/>
              </w:rPr>
            </w:pPr>
            <w:proofErr w:type="spellStart"/>
            <w:r w:rsidRPr="008013C5">
              <w:rPr>
                <w:rFonts w:ascii="TradeGothic" w:hAnsi="TradeGothic"/>
                <w:sz w:val="24"/>
                <w:szCs w:val="24"/>
              </w:rPr>
              <w:t>Mrs.Mary</w:t>
            </w:r>
            <w:proofErr w:type="spellEnd"/>
            <w:r w:rsidRPr="008013C5">
              <w:rPr>
                <w:rFonts w:ascii="TradeGothic" w:hAnsi="TradeGothic"/>
                <w:sz w:val="24"/>
                <w:szCs w:val="24"/>
              </w:rPr>
              <w:t xml:space="preserve"> Lease Raises More Hell (c.1890)-p. 157</w:t>
            </w:r>
            <w:r w:rsidRPr="008013C5">
              <w:rPr>
                <w:rFonts w:ascii="TradeGothic" w:hAnsi="TradeGothic"/>
                <w:b/>
                <w:bCs/>
                <w:sz w:val="24"/>
                <w:szCs w:val="24"/>
              </w:rPr>
              <w:t xml:space="preserve"> [CR7]</w:t>
            </w:r>
            <w:r w:rsidRPr="008013C5">
              <w:rPr>
                <w:rFonts w:ascii="TradeGothic" w:hAnsi="TradeGothic"/>
                <w:sz w:val="24"/>
                <w:szCs w:val="24"/>
              </w:rPr>
              <w:t xml:space="preserve"> </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06368" behindDoc="0" locked="0" layoutInCell="1" allowOverlap="1">
                      <wp:simplePos x="0" y="0"/>
                      <wp:positionH relativeFrom="column">
                        <wp:posOffset>5123815</wp:posOffset>
                      </wp:positionH>
                      <wp:positionV relativeFrom="paragraph">
                        <wp:posOffset>107950</wp:posOffset>
                      </wp:positionV>
                      <wp:extent cx="914400" cy="1142365"/>
                      <wp:effectExtent l="10795" t="10795" r="8255" b="8890"/>
                      <wp:wrapNone/>
                      <wp:docPr id="3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42365"/>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68" type="#_x0000_t202" style="position:absolute;margin-left:403.45pt;margin-top:8.5pt;width:1in;height:89.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r w:rsidR="00AB4E0C" w:rsidRPr="008013C5">
              <w:rPr>
                <w:rFonts w:ascii="TradeGothic" w:hAnsi="TradeGothic"/>
                <w:sz w:val="24"/>
                <w:szCs w:val="24"/>
              </w:rPr>
              <w:t>Starvation at Pullman (1894)-p. 163</w:t>
            </w:r>
          </w:p>
          <w:p w:rsidR="00AB4E0C" w:rsidRPr="008013C5" w:rsidRDefault="00AB4E0C" w:rsidP="00FA0CB9">
            <w:pPr>
              <w:rPr>
                <w:rFonts w:ascii="TradeGothic" w:hAnsi="TradeGothic"/>
                <w:sz w:val="24"/>
                <w:szCs w:val="24"/>
              </w:rPr>
            </w:pPr>
            <w:r w:rsidRPr="008013C5">
              <w:rPr>
                <w:rFonts w:ascii="TradeGothic" w:hAnsi="TradeGothic"/>
                <w:sz w:val="24"/>
                <w:szCs w:val="24"/>
              </w:rPr>
              <w:t>William Jennings Bryan’s Cross of Gold (1896)-p. 165</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28"/>
              </w:numPr>
              <w:spacing w:after="0" w:line="240" w:lineRule="auto"/>
              <w:rPr>
                <w:rFonts w:ascii="TradeGothic" w:hAnsi="TradeGothic"/>
                <w:sz w:val="24"/>
                <w:szCs w:val="24"/>
              </w:rPr>
            </w:pPr>
            <w:r w:rsidRPr="008013C5">
              <w:rPr>
                <w:rFonts w:ascii="TradeGothic" w:hAnsi="TradeGothic"/>
                <w:sz w:val="24"/>
                <w:szCs w:val="24"/>
              </w:rPr>
              <w:t>Analyze the impacts of government policy and technology on the plains Indians after the Civil War.</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bCs/>
                <w:sz w:val="24"/>
                <w:szCs w:val="24"/>
                <w:u w:val="single"/>
                <w:lang w:val="fr-FR"/>
              </w:rPr>
            </w:pPr>
            <w:proofErr w:type="spellStart"/>
            <w:r w:rsidRPr="008013C5">
              <w:rPr>
                <w:rFonts w:ascii="TradeGothic" w:hAnsi="TradeGothic"/>
                <w:b/>
                <w:sz w:val="24"/>
                <w:szCs w:val="24"/>
                <w:u w:val="single"/>
                <w:lang w:val="fr-FR"/>
              </w:rPr>
              <w:t>Chapters</w:t>
            </w:r>
            <w:proofErr w:type="spellEnd"/>
            <w:r w:rsidRPr="008013C5">
              <w:rPr>
                <w:rFonts w:ascii="TradeGothic" w:hAnsi="TradeGothic"/>
                <w:b/>
                <w:sz w:val="24"/>
                <w:szCs w:val="24"/>
                <w:u w:val="single"/>
                <w:lang w:val="fr-FR"/>
              </w:rPr>
              <w:t xml:space="preserve"> 23-26 Document </w:t>
            </w:r>
            <w:proofErr w:type="spellStart"/>
            <w:r w:rsidRPr="008013C5">
              <w:rPr>
                <w:rFonts w:ascii="TradeGothic" w:hAnsi="TradeGothic"/>
                <w:b/>
                <w:sz w:val="24"/>
                <w:szCs w:val="24"/>
                <w:u w:val="single"/>
                <w:lang w:val="fr-FR"/>
              </w:rPr>
              <w:t>Based</w:t>
            </w:r>
            <w:proofErr w:type="spellEnd"/>
            <w:r w:rsidRPr="008013C5">
              <w:rPr>
                <w:rFonts w:ascii="TradeGothic" w:hAnsi="TradeGothic"/>
                <w:b/>
                <w:sz w:val="24"/>
                <w:szCs w:val="24"/>
                <w:u w:val="single"/>
                <w:lang w:val="fr-FR"/>
              </w:rPr>
              <w:t xml:space="preserve"> Question </w:t>
            </w:r>
            <w:proofErr w:type="spellStart"/>
            <w:proofErr w:type="gramStart"/>
            <w:r w:rsidRPr="008013C5">
              <w:rPr>
                <w:rFonts w:ascii="TradeGothic" w:hAnsi="TradeGothic"/>
                <w:b/>
                <w:sz w:val="24"/>
                <w:szCs w:val="24"/>
                <w:u w:val="single"/>
                <w:lang w:val="fr-FR"/>
              </w:rPr>
              <w:t>Essay</w:t>
            </w:r>
            <w:proofErr w:type="spellEnd"/>
            <w:r w:rsidRPr="008013C5">
              <w:rPr>
                <w:rFonts w:ascii="TradeGothic" w:hAnsi="TradeGothic"/>
                <w:b/>
                <w:bCs/>
                <w:sz w:val="24"/>
                <w:szCs w:val="24"/>
                <w:u w:val="single"/>
                <w:lang w:val="fr-FR"/>
              </w:rPr>
              <w:t>[</w:t>
            </w:r>
            <w:proofErr w:type="gramEnd"/>
            <w:r w:rsidRPr="008013C5">
              <w:rPr>
                <w:rFonts w:ascii="TradeGothic" w:hAnsi="TradeGothic"/>
                <w:b/>
                <w:bCs/>
                <w:sz w:val="24"/>
                <w:szCs w:val="24"/>
                <w:u w:val="single"/>
                <w:lang w:val="fr-FR"/>
              </w:rPr>
              <w:t>CR8]</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TWO</w:t>
            </w:r>
          </w:p>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27: Empire and Expansion, 1890-1909</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681792" behindDoc="0" locked="0" layoutInCell="1" allowOverlap="1">
                      <wp:simplePos x="0" y="0"/>
                      <wp:positionH relativeFrom="column">
                        <wp:posOffset>5120640</wp:posOffset>
                      </wp:positionH>
                      <wp:positionV relativeFrom="paragraph">
                        <wp:posOffset>45085</wp:posOffset>
                      </wp:positionV>
                      <wp:extent cx="914400" cy="685800"/>
                      <wp:effectExtent l="7620" t="10795" r="11430" b="8255"/>
                      <wp:wrapNone/>
                      <wp:docPr id="3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CR3</w:t>
                                  </w:r>
                                  <w:r>
                                    <w:rPr>
                                      <w:sz w:val="16"/>
                                      <w:szCs w:val="16"/>
                                    </w:rPr>
                                    <w:t>-The course includes the study of diplomacy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69" type="#_x0000_t202" style="position:absolute;margin-left:403.2pt;margin-top:3.55pt;width:1in;height:5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">
                      <v:textbox>
                        <w:txbxContent>
                          <w:p w:rsidR="00AB4E0C" w:rsidRPr="00D27FF7" w:rsidRDefault="00AB4E0C" w:rsidP="00AB4E0C">
                            <w:pPr>
                              <w:rPr>
                                <w:sz w:val="16"/>
                                <w:szCs w:val="16"/>
                              </w:rPr>
                            </w:pPr>
                            <w:r w:rsidRPr="00D27FF7">
                              <w:rPr>
                                <w:b/>
                                <w:bCs/>
                                <w:sz w:val="16"/>
                                <w:szCs w:val="16"/>
                              </w:rPr>
                              <w:t>CR3</w:t>
                            </w:r>
                            <w:r>
                              <w:rPr>
                                <w:sz w:val="16"/>
                                <w:szCs w:val="16"/>
                              </w:rPr>
                              <w:t>-The course includes the study of diplomacy in US History.</w:t>
                            </w:r>
                          </w:p>
                        </w:txbxContent>
                      </v:textbox>
                    </v:shape>
                  </w:pict>
                </mc:Fallback>
              </mc:AlternateConten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Read primary documents 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Joseph Pulitzer Demands Interventions (1897)-p. 172</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Albert </w:t>
            </w:r>
            <w:proofErr w:type="spellStart"/>
            <w:r w:rsidRPr="008013C5">
              <w:rPr>
                <w:rFonts w:ascii="TradeGothic" w:hAnsi="TradeGothic"/>
                <w:b w:val="0"/>
                <w:bCs w:val="0"/>
                <w:sz w:val="24"/>
                <w:szCs w:val="24"/>
              </w:rPr>
              <w:t>Beveridge</w:t>
            </w:r>
            <w:proofErr w:type="spellEnd"/>
            <w:r w:rsidRPr="008013C5">
              <w:rPr>
                <w:rFonts w:ascii="TradeGothic" w:hAnsi="TradeGothic"/>
                <w:b w:val="0"/>
                <w:bCs w:val="0"/>
                <w:sz w:val="24"/>
                <w:szCs w:val="24"/>
              </w:rPr>
              <w:t xml:space="preserve"> Trumpets Imperialism (1898)-p. 177</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Theodore Roosevelt Hopes for Revolt (1903)-p. 182</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cs="Times New   Roman"/>
                <w:noProof/>
                <w:sz w:val="24"/>
                <w:szCs w:val="24"/>
              </w:rPr>
              <mc:AlternateContent>
                <mc:Choice Requires="wps">
                  <w:drawing>
                    <wp:anchor distT="0" distB="0" distL="114300" distR="114300" simplePos="0" relativeHeight="251708416" behindDoc="0" locked="0" layoutInCell="1" allowOverlap="1">
                      <wp:simplePos x="0" y="0"/>
                      <wp:positionH relativeFrom="column">
                        <wp:posOffset>5123815</wp:posOffset>
                      </wp:positionH>
                      <wp:positionV relativeFrom="paragraph">
                        <wp:posOffset>29845</wp:posOffset>
                      </wp:positionV>
                      <wp:extent cx="796925" cy="1026160"/>
                      <wp:effectExtent l="10795" t="12065" r="11430" b="9525"/>
                      <wp:wrapNone/>
                      <wp:docPr id="29"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70" type="#_x0000_t202" style="position:absolute;margin-left:403.45pt;margin-top:2.35pt;width:62.75pt;height:80.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r w:rsidR="00AB4E0C" w:rsidRPr="008013C5">
              <w:rPr>
                <w:rFonts w:ascii="TradeGothic" w:hAnsi="TradeGothic"/>
                <w:b w:val="0"/>
                <w:bCs w:val="0"/>
                <w:sz w:val="24"/>
                <w:szCs w:val="24"/>
              </w:rPr>
              <w:t xml:space="preserve">Japan Resents Discrimination (1906)-p. 189 </w:t>
            </w:r>
            <w:r w:rsidR="00AB4E0C" w:rsidRPr="008013C5">
              <w:rPr>
                <w:rFonts w:ascii="TradeGothic" w:hAnsi="TradeGothic"/>
                <w:sz w:val="24"/>
                <w:szCs w:val="24"/>
              </w:rPr>
              <w:t>[CR3]</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t>Discussion topic:</w:t>
            </w:r>
            <w:r w:rsidRPr="008013C5">
              <w:rPr>
                <w:rFonts w:ascii="TradeGothic" w:hAnsi="TradeGothic"/>
                <w:sz w:val="24"/>
                <w:szCs w:val="24"/>
              </w:rPr>
              <w:t xml:space="preserve"> </w:t>
            </w:r>
          </w:p>
          <w:p w:rsidR="00AB4E0C" w:rsidRPr="008013C5" w:rsidRDefault="00AB4E0C" w:rsidP="00AB4E0C">
            <w:pPr>
              <w:pStyle w:val="Heading1"/>
              <w:numPr>
                <w:ilvl w:val="0"/>
                <w:numId w:val="29"/>
              </w:numPr>
              <w:spacing w:before="0" w:beforeAutospacing="0" w:after="0" w:afterAutospacing="0"/>
              <w:rPr>
                <w:rFonts w:ascii="TradeGothic" w:hAnsi="TradeGothic"/>
                <w:sz w:val="24"/>
                <w:szCs w:val="24"/>
              </w:rPr>
            </w:pPr>
            <w:r w:rsidRPr="008013C5">
              <w:rPr>
                <w:rFonts w:ascii="TradeGothic" w:hAnsi="TradeGothic"/>
                <w:b w:val="0"/>
                <w:bCs w:val="0"/>
                <w:sz w:val="24"/>
                <w:szCs w:val="24"/>
              </w:rPr>
              <w:t>Analyze American Imperialism at the turn of the 20</w:t>
            </w:r>
            <w:r w:rsidRPr="008013C5">
              <w:rPr>
                <w:rFonts w:ascii="TradeGothic" w:hAnsi="TradeGothic"/>
                <w:b w:val="0"/>
                <w:bCs w:val="0"/>
                <w:sz w:val="24"/>
                <w:szCs w:val="24"/>
                <w:vertAlign w:val="superscript"/>
              </w:rPr>
              <w:t>th</w:t>
            </w:r>
            <w:r w:rsidRPr="008013C5">
              <w:rPr>
                <w:rFonts w:ascii="TradeGothic" w:hAnsi="TradeGothic"/>
                <w:b w:val="0"/>
                <w:bCs w:val="0"/>
                <w:sz w:val="24"/>
                <w:szCs w:val="24"/>
              </w:rPr>
              <w:t xml:space="preserve"> century using the 5 D’s of dollars, deity, defense, democracy, diplomacy. </w:t>
            </w:r>
            <w:r w:rsidRPr="008013C5">
              <w:rPr>
                <w:rFonts w:ascii="TradeGothic" w:hAnsi="TradeGothic"/>
                <w:sz w:val="24"/>
                <w:szCs w:val="24"/>
              </w:rPr>
              <w:t>[CR5</w:t>
            </w:r>
            <w:proofErr w:type="gramStart"/>
            <w:r w:rsidRPr="008013C5">
              <w:rPr>
                <w:rFonts w:ascii="TradeGothic" w:hAnsi="TradeGothic"/>
                <w:sz w:val="24"/>
                <w:szCs w:val="24"/>
              </w:rPr>
              <w:t>]global</w:t>
            </w:r>
            <w:proofErr w:type="gramEnd"/>
            <w:r w:rsidRPr="008013C5">
              <w:rPr>
                <w:rFonts w:ascii="TradeGothic" w:hAnsi="TradeGothic"/>
                <w:sz w:val="24"/>
                <w:szCs w:val="24"/>
              </w:rPr>
              <w:t xml:space="preserve"> arena</w:t>
            </w: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lastRenderedPageBreak/>
              <w:t>Chapters 25-27 Multiple Choice Test</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jc w:val="center"/>
              <w:rPr>
                <w:rFonts w:ascii="TradeGothic" w:hAnsi="TradeGothic"/>
                <w:b w:val="0"/>
                <w:bCs w:val="0"/>
                <w:sz w:val="24"/>
                <w:szCs w:val="24"/>
              </w:rPr>
            </w:pPr>
            <w:r w:rsidRPr="008013C5">
              <w:rPr>
                <w:rFonts w:ascii="TradeGothic" w:hAnsi="TradeGothic"/>
                <w:noProof/>
                <w:sz w:val="24"/>
                <w:szCs w:val="24"/>
              </w:rPr>
              <w:t>Unit 8</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THREE</w:t>
            </w:r>
          </w:p>
          <w:p w:rsidR="00AB4E0C" w:rsidRPr="008013C5" w:rsidRDefault="00AB4E0C" w:rsidP="00C1409F">
            <w:pPr>
              <w:rPr>
                <w:rFonts w:ascii="TradeGothic" w:hAnsi="TradeGothic"/>
                <w:sz w:val="24"/>
                <w:szCs w:val="24"/>
              </w:rPr>
            </w:pPr>
            <w:r w:rsidRPr="008013C5">
              <w:rPr>
                <w:rFonts w:ascii="TradeGothic" w:hAnsi="TradeGothic"/>
                <w:sz w:val="24"/>
                <w:szCs w:val="24"/>
              </w:rPr>
              <w:t> </w:t>
            </w: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28: Progressivism and the Republican Roosevelt, 1901-1912</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Read primary documents 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Theodore Roosevelt Roasts Muckrakers (1906)-p. 193</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From the Depths (1906)-p. 198</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George Baer’s Divine Right of Plutocrats (1902)-p. 200</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John Muir Damns the </w:t>
            </w:r>
            <w:proofErr w:type="spellStart"/>
            <w:r w:rsidRPr="008013C5">
              <w:rPr>
                <w:rFonts w:ascii="TradeGothic" w:hAnsi="TradeGothic"/>
                <w:b w:val="0"/>
                <w:bCs w:val="0"/>
                <w:sz w:val="24"/>
                <w:szCs w:val="24"/>
              </w:rPr>
              <w:t>Hetchy</w:t>
            </w:r>
            <w:proofErr w:type="spellEnd"/>
            <w:r w:rsidRPr="008013C5">
              <w:rPr>
                <w:rFonts w:ascii="TradeGothic" w:hAnsi="TradeGothic"/>
                <w:b w:val="0"/>
                <w:bCs w:val="0"/>
                <w:sz w:val="24"/>
                <w:szCs w:val="24"/>
              </w:rPr>
              <w:t xml:space="preserve"> Dam (1912)-p. 211</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cs="Times New   Roman"/>
                <w:noProof/>
                <w:sz w:val="24"/>
                <w:szCs w:val="24"/>
              </w:rPr>
              <mc:AlternateContent>
                <mc:Choice Requires="wps">
                  <w:drawing>
                    <wp:anchor distT="0" distB="0" distL="114300" distR="114300" simplePos="0" relativeHeight="251709440" behindDoc="0" locked="0" layoutInCell="1" allowOverlap="1">
                      <wp:simplePos x="0" y="0"/>
                      <wp:positionH relativeFrom="column">
                        <wp:posOffset>5125085</wp:posOffset>
                      </wp:positionH>
                      <wp:positionV relativeFrom="paragraph">
                        <wp:posOffset>106680</wp:posOffset>
                      </wp:positionV>
                      <wp:extent cx="800100" cy="932815"/>
                      <wp:effectExtent l="12065" t="6350" r="6985" b="13335"/>
                      <wp:wrapNone/>
                      <wp:docPr id="2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932815"/>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CR1</w:t>
                                  </w:r>
                                  <w:r>
                                    <w:rPr>
                                      <w:sz w:val="16"/>
                                      <w:szCs w:val="16"/>
                                    </w:rPr>
                                    <w:t>-The course includes the study of political institutions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71" type="#_x0000_t202" style="position:absolute;margin-left:403.55pt;margin-top:8.4pt;width:63pt;height:73.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">
                      <v:textbox>
                        <w:txbxContent>
                          <w:p w:rsidR="00AB4E0C" w:rsidRPr="00D27FF7" w:rsidRDefault="00AB4E0C" w:rsidP="00AB4E0C">
                            <w:pPr>
                              <w:rPr>
                                <w:sz w:val="16"/>
                                <w:szCs w:val="16"/>
                              </w:rPr>
                            </w:pPr>
                            <w:r w:rsidRPr="00D27FF7">
                              <w:rPr>
                                <w:b/>
                                <w:bCs/>
                                <w:sz w:val="16"/>
                                <w:szCs w:val="16"/>
                              </w:rPr>
                              <w:t>CR1</w:t>
                            </w:r>
                            <w:r>
                              <w:rPr>
                                <w:sz w:val="16"/>
                                <w:szCs w:val="16"/>
                              </w:rPr>
                              <w:t>-The course includes the study of political institutions in US History.</w:t>
                            </w:r>
                          </w:p>
                        </w:txbxContent>
                      </v:textbox>
                    </v:shape>
                  </w:pict>
                </mc:Fallback>
              </mc:AlternateContent>
            </w:r>
            <w:r w:rsidR="00AB4E0C" w:rsidRPr="008013C5">
              <w:rPr>
                <w:rFonts w:ascii="TradeGothic" w:hAnsi="TradeGothic"/>
                <w:b w:val="0"/>
                <w:bCs w:val="0"/>
                <w:sz w:val="24"/>
                <w:szCs w:val="24"/>
              </w:rPr>
              <w:t xml:space="preserve">Images of the Suffrage Campaign (1900-1915)-p. 218 </w:t>
            </w:r>
            <w:r w:rsidR="00AB4E0C" w:rsidRPr="008013C5">
              <w:rPr>
                <w:rFonts w:ascii="TradeGothic" w:hAnsi="TradeGothic"/>
                <w:sz w:val="24"/>
                <w:szCs w:val="24"/>
              </w:rPr>
              <w:t>[CR5</w:t>
            </w:r>
            <w:proofErr w:type="gramStart"/>
            <w:r w:rsidR="00AB4E0C" w:rsidRPr="008013C5">
              <w:rPr>
                <w:rFonts w:ascii="TradeGothic" w:hAnsi="TradeGothic"/>
                <w:sz w:val="24"/>
                <w:szCs w:val="24"/>
              </w:rPr>
              <w:t>]environment</w:t>
            </w:r>
            <w:proofErr w:type="gramEnd"/>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Discussion topics: </w:t>
            </w:r>
          </w:p>
          <w:p w:rsidR="00AB4E0C" w:rsidRPr="008013C5" w:rsidRDefault="00AB4E0C" w:rsidP="00AB4E0C">
            <w:pPr>
              <w:pStyle w:val="Heading1"/>
              <w:numPr>
                <w:ilvl w:val="0"/>
                <w:numId w:val="30"/>
              </w:numPr>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Analyze the divided leadership of progressive reforms and evaluate the social and political impacts</w:t>
            </w:r>
            <w:proofErr w:type="gramStart"/>
            <w:r w:rsidRPr="008013C5">
              <w:rPr>
                <w:rFonts w:ascii="TradeGothic" w:hAnsi="TradeGothic"/>
                <w:sz w:val="24"/>
                <w:szCs w:val="24"/>
              </w:rPr>
              <w:t>.[</w:t>
            </w:r>
            <w:proofErr w:type="gramEnd"/>
            <w:r w:rsidRPr="008013C5">
              <w:rPr>
                <w:rFonts w:ascii="TradeGothic" w:hAnsi="TradeGothic"/>
                <w:sz w:val="24"/>
                <w:szCs w:val="24"/>
              </w:rPr>
              <w:t>CR1]</w:t>
            </w:r>
          </w:p>
          <w:p w:rsidR="00AB4E0C" w:rsidRPr="008013C5" w:rsidRDefault="00A25A6D" w:rsidP="00AB4E0C">
            <w:pPr>
              <w:pStyle w:val="Heading1"/>
              <w:numPr>
                <w:ilvl w:val="0"/>
                <w:numId w:val="30"/>
              </w:numPr>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710464" behindDoc="0" locked="0" layoutInCell="1" allowOverlap="1">
                      <wp:simplePos x="0" y="0"/>
                      <wp:positionH relativeFrom="column">
                        <wp:posOffset>5125085</wp:posOffset>
                      </wp:positionH>
                      <wp:positionV relativeFrom="paragraph">
                        <wp:posOffset>290830</wp:posOffset>
                      </wp:positionV>
                      <wp:extent cx="796925" cy="914400"/>
                      <wp:effectExtent l="12065" t="13335" r="10160" b="5715"/>
                      <wp:wrapNone/>
                      <wp:docPr id="2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9144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72" type="#_x0000_t202" style="position:absolute;left:0;text-align:left;margin-left:403.55pt;margin-top:22.9pt;width:62.75pt;height:1in;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">
                      <v:textbo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v:textbox>
                    </v:shape>
                  </w:pict>
                </mc:Fallback>
              </mc:AlternateContent>
            </w:r>
            <w:r w:rsidR="00AB4E0C" w:rsidRPr="008013C5">
              <w:rPr>
                <w:rFonts w:ascii="TradeGothic" w:hAnsi="TradeGothic"/>
                <w:b w:val="0"/>
                <w:bCs w:val="0"/>
                <w:sz w:val="24"/>
                <w:szCs w:val="24"/>
              </w:rPr>
              <w:t>Analyze the motivations for the Environmental Movement at the turn of the 20</w:t>
            </w:r>
            <w:r w:rsidR="00AB4E0C" w:rsidRPr="008013C5">
              <w:rPr>
                <w:rFonts w:ascii="TradeGothic" w:hAnsi="TradeGothic"/>
                <w:b w:val="0"/>
                <w:bCs w:val="0"/>
                <w:sz w:val="24"/>
                <w:szCs w:val="24"/>
                <w:vertAlign w:val="superscript"/>
              </w:rPr>
              <w:t>th</w:t>
            </w:r>
            <w:r w:rsidR="00AB4E0C" w:rsidRPr="008013C5">
              <w:rPr>
                <w:rFonts w:ascii="TradeGothic" w:hAnsi="TradeGothic"/>
                <w:b w:val="0"/>
                <w:bCs w:val="0"/>
                <w:sz w:val="24"/>
                <w:szCs w:val="24"/>
              </w:rPr>
              <w:t xml:space="preserve"> Century pp. 670-672</w:t>
            </w:r>
            <w:proofErr w:type="gramStart"/>
            <w:r w:rsidR="00AB4E0C" w:rsidRPr="008013C5">
              <w:rPr>
                <w:rFonts w:ascii="TradeGothic" w:hAnsi="TradeGothic"/>
                <w:sz w:val="24"/>
                <w:szCs w:val="24"/>
              </w:rPr>
              <w:t>.[</w:t>
            </w:r>
            <w:proofErr w:type="gramEnd"/>
            <w:r w:rsidR="00AB4E0C" w:rsidRPr="008013C5">
              <w:rPr>
                <w:rFonts w:ascii="TradeGothic" w:hAnsi="TradeGothic"/>
                <w:sz w:val="24"/>
                <w:szCs w:val="24"/>
              </w:rPr>
              <w:t>CR5]environment</w:t>
            </w:r>
          </w:p>
          <w:p w:rsidR="00AB4E0C" w:rsidRPr="008013C5" w:rsidRDefault="00AB4E0C" w:rsidP="00FA0CB9">
            <w:pPr>
              <w:rPr>
                <w:rFonts w:ascii="TradeGothic" w:hAnsi="TradeGothic"/>
                <w:sz w:val="24"/>
                <w:szCs w:val="24"/>
              </w:rPr>
            </w:pP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cs="Times New   Roman"/>
                <w:sz w:val="24"/>
                <w:szCs w:val="24"/>
              </w:rPr>
              <w:t>WEEK FOUR</w:t>
            </w:r>
          </w:p>
          <w:p w:rsidR="00AB4E0C" w:rsidRPr="008013C5" w:rsidRDefault="00AB4E0C" w:rsidP="00C1409F">
            <w:pPr>
              <w:rPr>
                <w:rFonts w:ascii="TradeGothic" w:hAnsi="TradeGothic"/>
                <w:sz w:val="24"/>
                <w:szCs w:val="24"/>
              </w:rPr>
            </w:pPr>
            <w:r w:rsidRPr="008013C5">
              <w:rPr>
                <w:rFonts w:ascii="TradeGothic" w:hAnsi="TradeGothic"/>
                <w:sz w:val="24"/>
                <w:szCs w:val="24"/>
              </w:rPr>
              <w:t> </w:t>
            </w: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Chapter 29: </w:t>
            </w:r>
            <w:proofErr w:type="spellStart"/>
            <w:r w:rsidRPr="008013C5">
              <w:rPr>
                <w:rFonts w:ascii="TradeGothic" w:hAnsi="TradeGothic"/>
                <w:b w:val="0"/>
                <w:bCs w:val="0"/>
                <w:sz w:val="24"/>
                <w:szCs w:val="24"/>
              </w:rPr>
              <w:t>Wilsonian</w:t>
            </w:r>
            <w:proofErr w:type="spellEnd"/>
            <w:r w:rsidRPr="008013C5">
              <w:rPr>
                <w:rFonts w:ascii="TradeGothic" w:hAnsi="TradeGothic"/>
                <w:b w:val="0"/>
                <w:bCs w:val="0"/>
                <w:sz w:val="24"/>
                <w:szCs w:val="24"/>
              </w:rPr>
              <w:t xml:space="preserve"> Progressivism at Home and Abroad, 1912-1916 </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Read primary documents 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Theodore Roosevelt Proposes Government Regulation (1912)-p. 222</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707392" behindDoc="0" locked="0" layoutInCell="1" allowOverlap="1">
                      <wp:simplePos x="0" y="0"/>
                      <wp:positionH relativeFrom="column">
                        <wp:posOffset>5121910</wp:posOffset>
                      </wp:positionH>
                      <wp:positionV relativeFrom="paragraph">
                        <wp:posOffset>69215</wp:posOffset>
                      </wp:positionV>
                      <wp:extent cx="800100" cy="799465"/>
                      <wp:effectExtent l="8890" t="9525" r="10160" b="10160"/>
                      <wp:wrapNone/>
                      <wp:docPr id="2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799465"/>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CR3</w:t>
                                  </w:r>
                                  <w:r>
                                    <w:rPr>
                                      <w:sz w:val="16"/>
                                      <w:szCs w:val="16"/>
                                    </w:rPr>
                                    <w:t>-The course includes the study of diplomacy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73" type="#_x0000_t202" style="position:absolute;margin-left:403.3pt;margin-top:5.45pt;width:63pt;height:62.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">
                      <v:textbox>
                        <w:txbxContent>
                          <w:p w:rsidR="00AB4E0C" w:rsidRPr="00D27FF7" w:rsidRDefault="00AB4E0C" w:rsidP="00AB4E0C">
                            <w:pPr>
                              <w:rPr>
                                <w:sz w:val="16"/>
                                <w:szCs w:val="16"/>
                              </w:rPr>
                            </w:pPr>
                            <w:r w:rsidRPr="00D27FF7">
                              <w:rPr>
                                <w:b/>
                                <w:bCs/>
                                <w:sz w:val="16"/>
                                <w:szCs w:val="16"/>
                              </w:rPr>
                              <w:t>CR3</w:t>
                            </w:r>
                            <w:r>
                              <w:rPr>
                                <w:sz w:val="16"/>
                                <w:szCs w:val="16"/>
                              </w:rPr>
                              <w:t>-The course includes the study of diplomacy in US History.</w:t>
                            </w:r>
                          </w:p>
                        </w:txbxContent>
                      </v:textbox>
                    </v:shape>
                  </w:pict>
                </mc:Fallback>
              </mc:AlternateContent>
            </w:r>
            <w:r w:rsidR="00AB4E0C" w:rsidRPr="008013C5">
              <w:rPr>
                <w:rFonts w:ascii="TradeGothic" w:hAnsi="TradeGothic"/>
                <w:b w:val="0"/>
                <w:bCs w:val="0"/>
                <w:sz w:val="24"/>
                <w:szCs w:val="24"/>
              </w:rPr>
              <w:t>Louis Brandies Indicts Interlocking Directories (1914)-p. 226</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J.P. Morgan Denies the Money Trust-p. 227</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Lord Bryce’s Propaganda Report (1915)-p. 234 </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t>Discussion topics:</w:t>
            </w:r>
            <w:r w:rsidRPr="008013C5">
              <w:rPr>
                <w:rFonts w:ascii="TradeGothic" w:hAnsi="TradeGothic"/>
                <w:sz w:val="24"/>
                <w:szCs w:val="24"/>
              </w:rPr>
              <w:t xml:space="preserve"> </w:t>
            </w:r>
          </w:p>
          <w:p w:rsidR="00AB4E0C" w:rsidRPr="008013C5" w:rsidRDefault="00AB4E0C" w:rsidP="00AB4E0C">
            <w:pPr>
              <w:pStyle w:val="Heading1"/>
              <w:numPr>
                <w:ilvl w:val="0"/>
                <w:numId w:val="31"/>
              </w:numPr>
              <w:spacing w:before="0" w:beforeAutospacing="0" w:after="0" w:afterAutospacing="0"/>
              <w:rPr>
                <w:rFonts w:ascii="TradeGothic" w:hAnsi="TradeGothic"/>
                <w:sz w:val="24"/>
                <w:szCs w:val="24"/>
              </w:rPr>
            </w:pPr>
            <w:r w:rsidRPr="008013C5">
              <w:rPr>
                <w:rFonts w:ascii="TradeGothic" w:hAnsi="TradeGothic"/>
                <w:b w:val="0"/>
                <w:bCs w:val="0"/>
                <w:sz w:val="24"/>
                <w:szCs w:val="24"/>
              </w:rPr>
              <w:t>Analyze the method and impact of Holding Companies on securing the monopolistic power</w:t>
            </w:r>
            <w:proofErr w:type="gramStart"/>
            <w:r w:rsidRPr="008013C5">
              <w:rPr>
                <w:rFonts w:ascii="TradeGothic" w:hAnsi="TradeGothic"/>
                <w:sz w:val="24"/>
                <w:szCs w:val="24"/>
              </w:rPr>
              <w:t>.[</w:t>
            </w:r>
            <w:proofErr w:type="gramEnd"/>
            <w:r w:rsidRPr="008013C5">
              <w:rPr>
                <w:rFonts w:ascii="TradeGothic" w:hAnsi="TradeGothic"/>
                <w:sz w:val="24"/>
                <w:szCs w:val="24"/>
              </w:rPr>
              <w:t>CR4]</w:t>
            </w:r>
          </w:p>
          <w:p w:rsidR="00AB4E0C" w:rsidRPr="008013C5" w:rsidRDefault="00A25A6D" w:rsidP="00AB4E0C">
            <w:pPr>
              <w:pStyle w:val="Heading1"/>
              <w:numPr>
                <w:ilvl w:val="0"/>
                <w:numId w:val="31"/>
              </w:numPr>
              <w:spacing w:before="0" w:beforeAutospacing="0" w:after="0" w:afterAutospacing="0"/>
              <w:rPr>
                <w:rFonts w:ascii="TradeGothic" w:hAnsi="TradeGothic"/>
                <w:b w:val="0"/>
                <w:bCs w:val="0"/>
                <w:sz w:val="24"/>
                <w:szCs w:val="24"/>
              </w:rPr>
            </w:pPr>
            <w:r>
              <w:rPr>
                <w:rFonts w:ascii="TradeGothic" w:hAnsi="TradeGothic"/>
                <w:b w:val="0"/>
                <w:bCs w:val="0"/>
                <w:noProof/>
                <w:sz w:val="24"/>
                <w:szCs w:val="24"/>
              </w:rPr>
              <mc:AlternateContent>
                <mc:Choice Requires="wps">
                  <w:drawing>
                    <wp:anchor distT="0" distB="0" distL="114300" distR="114300" simplePos="0" relativeHeight="251698176" behindDoc="0" locked="0" layoutInCell="1" allowOverlap="1">
                      <wp:simplePos x="0" y="0"/>
                      <wp:positionH relativeFrom="column">
                        <wp:posOffset>5121910</wp:posOffset>
                      </wp:positionH>
                      <wp:positionV relativeFrom="paragraph">
                        <wp:posOffset>61595</wp:posOffset>
                      </wp:positionV>
                      <wp:extent cx="914400" cy="1143000"/>
                      <wp:effectExtent l="8890" t="10795" r="10160" b="8255"/>
                      <wp:wrapNone/>
                      <wp:docPr id="2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43000"/>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74" type="#_x0000_t202" style="position:absolute;left:0;text-align:left;margin-left:403.3pt;margin-top:4.85pt;width:1in;height:90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r w:rsidR="00AB4E0C" w:rsidRPr="008013C5">
              <w:rPr>
                <w:rFonts w:ascii="TradeGothic" w:hAnsi="TradeGothic"/>
                <w:b w:val="0"/>
                <w:bCs w:val="0"/>
                <w:sz w:val="24"/>
                <w:szCs w:val="24"/>
              </w:rPr>
              <w:t>Using the map on p. 686 evaluate the success of US Foreign policy in Latin America during the early 20</w:t>
            </w:r>
            <w:r w:rsidR="00AB4E0C" w:rsidRPr="008013C5">
              <w:rPr>
                <w:rFonts w:ascii="TradeGothic" w:hAnsi="TradeGothic"/>
                <w:b w:val="0"/>
                <w:bCs w:val="0"/>
                <w:sz w:val="24"/>
                <w:szCs w:val="24"/>
                <w:vertAlign w:val="superscript"/>
              </w:rPr>
              <w:t>th</w:t>
            </w:r>
            <w:r w:rsidR="00AB4E0C" w:rsidRPr="008013C5">
              <w:rPr>
                <w:rFonts w:ascii="TradeGothic" w:hAnsi="TradeGothic"/>
                <w:b w:val="0"/>
                <w:bCs w:val="0"/>
                <w:sz w:val="24"/>
                <w:szCs w:val="24"/>
              </w:rPr>
              <w:t xml:space="preserve"> Century. </w:t>
            </w:r>
            <w:r w:rsidR="00AB4E0C" w:rsidRPr="008013C5">
              <w:rPr>
                <w:rFonts w:ascii="TradeGothic" w:hAnsi="TradeGothic"/>
                <w:sz w:val="24"/>
                <w:szCs w:val="24"/>
              </w:rPr>
              <w:t>[CR3]</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sz w:val="24"/>
                <w:szCs w:val="24"/>
                <w:u w:val="single"/>
              </w:rPr>
            </w:pPr>
            <w:r w:rsidRPr="008013C5">
              <w:rPr>
                <w:rFonts w:ascii="TradeGothic" w:hAnsi="TradeGothic"/>
                <w:bCs w:val="0"/>
                <w:sz w:val="24"/>
                <w:szCs w:val="24"/>
                <w:u w:val="single"/>
              </w:rPr>
              <w:t>Take Home Essay-Chapters 27-29</w:t>
            </w:r>
            <w:r w:rsidRPr="008013C5">
              <w:rPr>
                <w:rFonts w:ascii="TradeGothic" w:hAnsi="TradeGothic"/>
                <w:sz w:val="24"/>
                <w:szCs w:val="24"/>
                <w:u w:val="single"/>
              </w:rPr>
              <w:t>[CR8]</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FIVE</w:t>
            </w:r>
          </w:p>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30: The War to End War, 1917-1918</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Read primary documents 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Robert Lafollette Demands his Rights (1917)-p. 244</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711488" behindDoc="0" locked="0" layoutInCell="1" allowOverlap="1">
                      <wp:simplePos x="0" y="0"/>
                      <wp:positionH relativeFrom="column">
                        <wp:posOffset>5125085</wp:posOffset>
                      </wp:positionH>
                      <wp:positionV relativeFrom="paragraph">
                        <wp:posOffset>56515</wp:posOffset>
                      </wp:positionV>
                      <wp:extent cx="800100" cy="1256030"/>
                      <wp:effectExtent l="12065" t="5080" r="6985" b="5715"/>
                      <wp:wrapNone/>
                      <wp:docPr id="2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25603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75" type="#_x0000_t202" style="position:absolute;margin-left:403.55pt;margin-top:4.45pt;width:63pt;height:98.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">
                      <v:textbox>
                        <w:txbxContent>
                          <w:p w:rsidR="00AB4E0C" w:rsidRPr="00C9765D" w:rsidRDefault="00AB4E0C" w:rsidP="00AB4E0C">
                            <w:pPr>
                              <w:rPr>
                                <w:sz w:val="16"/>
                                <w:szCs w:val="16"/>
                              </w:rPr>
                            </w:pPr>
                            <w:r w:rsidRPr="00C9765D">
                              <w:rPr>
                                <w:b/>
                                <w:bCs/>
                                <w:sz w:val="16"/>
                                <w:szCs w:val="16"/>
                              </w:rPr>
                              <w:t>CR6</w:t>
                            </w:r>
                            <w:r w:rsidRPr="00C9765D">
                              <w:rPr>
                                <w:sz w:val="16"/>
                                <w:szCs w:val="16"/>
                              </w:rPr>
                              <w:t>-The course teaches students to analyze evidence and interpretations presented in historic scholarship</w:t>
                            </w:r>
                            <w:r>
                              <w:rPr>
                                <w:sz w:val="16"/>
                                <w:szCs w:val="16"/>
                              </w:rPr>
                              <w:t>.</w:t>
                            </w:r>
                          </w:p>
                          <w:p w:rsidR="00AB4E0C" w:rsidRDefault="00AB4E0C" w:rsidP="00AB4E0C"/>
                        </w:txbxContent>
                      </v:textbox>
                    </v:shape>
                  </w:pict>
                </mc:Fallback>
              </mc:AlternateContent>
            </w:r>
            <w:r w:rsidR="00AB4E0C" w:rsidRPr="008013C5">
              <w:rPr>
                <w:rFonts w:ascii="TradeGothic" w:hAnsi="TradeGothic"/>
                <w:b w:val="0"/>
                <w:bCs w:val="0"/>
                <w:sz w:val="24"/>
                <w:szCs w:val="24"/>
              </w:rPr>
              <w:t>George Creel Spreads Fear Propaganda (c. 1918)-p. 247</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 “Doughboy” Describes the fighting Front (1918)-p. 256</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Text of Article X (1919)-p. 258</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Wilson Testifies for Article X (1919)-p. 259</w:t>
            </w:r>
          </w:p>
          <w:p w:rsidR="00AB4E0C" w:rsidRPr="008013C5" w:rsidRDefault="00AB4E0C" w:rsidP="00FA0CB9">
            <w:pPr>
              <w:pStyle w:val="Heading1"/>
              <w:spacing w:before="0" w:beforeAutospacing="0" w:after="0" w:afterAutospacing="0"/>
              <w:rPr>
                <w:rFonts w:ascii="TradeGothic" w:hAnsi="TradeGothic"/>
                <w:b w:val="0"/>
                <w:bCs w:val="0"/>
                <w:sz w:val="24"/>
                <w:szCs w:val="24"/>
              </w:rPr>
            </w:pPr>
            <w:proofErr w:type="gramStart"/>
            <w:r w:rsidRPr="008013C5">
              <w:rPr>
                <w:rFonts w:ascii="TradeGothic" w:hAnsi="TradeGothic"/>
                <w:b w:val="0"/>
                <w:bCs w:val="0"/>
                <w:sz w:val="24"/>
                <w:szCs w:val="24"/>
              </w:rPr>
              <w:t>The Lodge-Hitchcock Reservations-p.</w:t>
            </w:r>
            <w:proofErr w:type="gramEnd"/>
            <w:r w:rsidRPr="008013C5">
              <w:rPr>
                <w:rFonts w:ascii="TradeGothic" w:hAnsi="TradeGothic"/>
                <w:b w:val="0"/>
                <w:bCs w:val="0"/>
                <w:sz w:val="24"/>
                <w:szCs w:val="24"/>
              </w:rPr>
              <w:t xml:space="preserve"> 260 </w:t>
            </w:r>
            <w:r w:rsidRPr="008013C5">
              <w:rPr>
                <w:rFonts w:ascii="TradeGothic" w:hAnsi="TradeGothic"/>
                <w:sz w:val="24"/>
                <w:szCs w:val="24"/>
              </w:rPr>
              <w:t>[CR6]</w:t>
            </w: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t>Discussion topics:</w:t>
            </w:r>
            <w:r w:rsidRPr="008013C5">
              <w:rPr>
                <w:rFonts w:ascii="TradeGothic" w:hAnsi="TradeGothic"/>
                <w:sz w:val="24"/>
                <w:szCs w:val="24"/>
              </w:rPr>
              <w:t xml:space="preserve"> </w:t>
            </w:r>
          </w:p>
          <w:p w:rsidR="00AB4E0C" w:rsidRPr="008013C5" w:rsidRDefault="00AB4E0C" w:rsidP="00AB4E0C">
            <w:pPr>
              <w:pStyle w:val="Heading1"/>
              <w:numPr>
                <w:ilvl w:val="0"/>
                <w:numId w:val="32"/>
              </w:numPr>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Analyze the roles of domestic and foreign propaganda in directing the war effort.</w:t>
            </w:r>
          </w:p>
          <w:p w:rsidR="00AB4E0C" w:rsidRPr="008013C5" w:rsidRDefault="00AB4E0C" w:rsidP="00AB4E0C">
            <w:pPr>
              <w:pStyle w:val="Heading1"/>
              <w:numPr>
                <w:ilvl w:val="0"/>
                <w:numId w:val="32"/>
              </w:numPr>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lastRenderedPageBreak/>
              <w:t>Analyze the impact of attacks on American Civil Liberties during WWI due to immigration and Blacks moving to northern cities</w:t>
            </w:r>
            <w:proofErr w:type="gramStart"/>
            <w:r w:rsidRPr="008013C5">
              <w:rPr>
                <w:rFonts w:ascii="TradeGothic" w:hAnsi="TradeGothic"/>
                <w:sz w:val="24"/>
                <w:szCs w:val="24"/>
              </w:rPr>
              <w:t>.[</w:t>
            </w:r>
            <w:proofErr w:type="gramEnd"/>
            <w:r w:rsidRPr="008013C5">
              <w:rPr>
                <w:rFonts w:ascii="TradeGothic" w:hAnsi="TradeGothic"/>
                <w:sz w:val="24"/>
                <w:szCs w:val="24"/>
              </w:rPr>
              <w:t>CR5]demographics</w:t>
            </w: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pStyle w:val="Heading1"/>
              <w:spacing w:before="0" w:beforeAutospacing="0" w:after="0" w:afterAutospacing="0"/>
              <w:rPr>
                <w:rFonts w:ascii="TradeGothic" w:hAnsi="TradeGothic"/>
                <w:bCs w:val="0"/>
                <w:sz w:val="24"/>
                <w:szCs w:val="24"/>
                <w:u w:val="single"/>
              </w:rPr>
            </w:pPr>
            <w:r w:rsidRPr="008013C5">
              <w:rPr>
                <w:rFonts w:ascii="TradeGothic" w:hAnsi="TradeGothic"/>
                <w:bCs w:val="0"/>
                <w:sz w:val="24"/>
                <w:szCs w:val="24"/>
                <w:u w:val="single"/>
              </w:rPr>
              <w:t xml:space="preserve">Chapters 28-30    DBQ Essay </w:t>
            </w:r>
            <w:r w:rsidRPr="008013C5">
              <w:rPr>
                <w:rFonts w:ascii="TradeGothic" w:hAnsi="TradeGothic"/>
                <w:sz w:val="24"/>
                <w:szCs w:val="24"/>
                <w:u w:val="single"/>
              </w:rPr>
              <w:t>[CR8]</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WEEK SIX</w:t>
            </w:r>
          </w:p>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2"/>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31 American Life in the Roaring Twenties, 1919-1929</w:t>
            </w:r>
          </w:p>
          <w:p w:rsidR="00AB4E0C" w:rsidRPr="008013C5" w:rsidRDefault="00A25A6D" w:rsidP="00FA0CB9">
            <w:pPr>
              <w:pStyle w:val="Heading2"/>
              <w:spacing w:before="0" w:beforeAutospacing="0" w:after="0" w:afterAutospacing="0"/>
              <w:rPr>
                <w:rFonts w:ascii="TradeGothic" w:hAnsi="TradeGothic"/>
                <w:b w:val="0"/>
                <w:bCs w:val="0"/>
                <w:sz w:val="24"/>
                <w:szCs w:val="24"/>
              </w:rPr>
            </w:pPr>
            <w:r>
              <w:rPr>
                <w:rFonts w:ascii="TradeGothic" w:hAnsi="TradeGothic"/>
                <w:b w:val="0"/>
                <w:bCs w:val="0"/>
                <w:noProof/>
                <w:sz w:val="24"/>
                <w:szCs w:val="24"/>
              </w:rPr>
              <mc:AlternateContent>
                <mc:Choice Requires="wps">
                  <w:drawing>
                    <wp:anchor distT="0" distB="0" distL="114300" distR="114300" simplePos="0" relativeHeight="251684864" behindDoc="0" locked="0" layoutInCell="1" allowOverlap="1">
                      <wp:simplePos x="0" y="0"/>
                      <wp:positionH relativeFrom="column">
                        <wp:posOffset>5131435</wp:posOffset>
                      </wp:positionH>
                      <wp:positionV relativeFrom="paragraph">
                        <wp:posOffset>6350</wp:posOffset>
                      </wp:positionV>
                      <wp:extent cx="914400" cy="883285"/>
                      <wp:effectExtent l="8890" t="6985" r="10160" b="5080"/>
                      <wp:wrapNone/>
                      <wp:docPr id="2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8328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76" type="#_x0000_t202" style="position:absolute;margin-left:404.05pt;margin-top:.5pt;width:1in;height:69.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Read primary documents at home and analyze in class discussion: </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The </w:t>
            </w:r>
            <w:r w:rsidRPr="008013C5">
              <w:rPr>
                <w:rFonts w:ascii="TradeGothic" w:hAnsi="TradeGothic"/>
                <w:b w:val="0"/>
                <w:bCs w:val="0"/>
                <w:i/>
                <w:sz w:val="24"/>
                <w:szCs w:val="24"/>
              </w:rPr>
              <w:t>New Republic</w:t>
            </w:r>
            <w:r w:rsidRPr="008013C5">
              <w:rPr>
                <w:rFonts w:ascii="TradeGothic" w:hAnsi="TradeGothic"/>
                <w:b w:val="0"/>
                <w:bCs w:val="0"/>
                <w:sz w:val="24"/>
                <w:szCs w:val="24"/>
              </w:rPr>
              <w:t xml:space="preserve"> Opposes Radicalized Quotas (1924)-p. 270</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Two Views of Immigration Restrictions (1921</w:t>
            </w:r>
            <w:proofErr w:type="gramStart"/>
            <w:r w:rsidRPr="008013C5">
              <w:rPr>
                <w:rFonts w:ascii="TradeGothic" w:hAnsi="TradeGothic"/>
                <w:b w:val="0"/>
                <w:bCs w:val="0"/>
                <w:sz w:val="24"/>
                <w:szCs w:val="24"/>
              </w:rPr>
              <w:t>,1924</w:t>
            </w:r>
            <w:proofErr w:type="gramEnd"/>
            <w:r w:rsidRPr="008013C5">
              <w:rPr>
                <w:rFonts w:ascii="TradeGothic" w:hAnsi="TradeGothic"/>
                <w:b w:val="0"/>
                <w:bCs w:val="0"/>
                <w:sz w:val="24"/>
                <w:szCs w:val="24"/>
              </w:rPr>
              <w:t>)-p. 274</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The WCTU Upholds Prohibition (1926)-p. 279</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Margaret Sanger Campaigns for Birth control (1920)-p. 281</w:t>
            </w: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The Supreme Court Declares that Men and Women Are Equal (1923)-p. 288 </w:t>
            </w:r>
            <w:r w:rsidRPr="008013C5">
              <w:rPr>
                <w:rFonts w:ascii="TradeGothic" w:hAnsi="TradeGothic"/>
                <w:sz w:val="24"/>
                <w:szCs w:val="24"/>
              </w:rPr>
              <w:t>[CR2]</w:t>
            </w:r>
          </w:p>
          <w:p w:rsidR="00AB4E0C" w:rsidRPr="008013C5" w:rsidRDefault="00A25A6D" w:rsidP="00FA0CB9">
            <w:pPr>
              <w:pStyle w:val="Heading1"/>
              <w:spacing w:before="0" w:beforeAutospacing="0" w:after="0" w:afterAutospacing="0"/>
              <w:rPr>
                <w:rFonts w:ascii="TradeGothic" w:hAnsi="TradeGothic"/>
                <w:b w:val="0"/>
                <w:bCs w:val="0"/>
                <w:sz w:val="24"/>
                <w:szCs w:val="24"/>
              </w:rPr>
            </w:pPr>
            <w:r>
              <w:rPr>
                <w:rFonts w:ascii="TradeGothic" w:hAnsi="TradeGothic"/>
                <w:b w:val="0"/>
                <w:bCs w:val="0"/>
                <w:noProof/>
                <w:sz w:val="24"/>
                <w:szCs w:val="24"/>
              </w:rPr>
              <mc:AlternateContent>
                <mc:Choice Requires="wps">
                  <w:drawing>
                    <wp:anchor distT="0" distB="0" distL="114300" distR="114300" simplePos="0" relativeHeight="251712512" behindDoc="0" locked="0" layoutInCell="1" allowOverlap="1">
                      <wp:simplePos x="0" y="0"/>
                      <wp:positionH relativeFrom="column">
                        <wp:posOffset>5131435</wp:posOffset>
                      </wp:positionH>
                      <wp:positionV relativeFrom="paragraph">
                        <wp:posOffset>25400</wp:posOffset>
                      </wp:positionV>
                      <wp:extent cx="796925" cy="1026160"/>
                      <wp:effectExtent l="8890" t="5715" r="13335" b="6350"/>
                      <wp:wrapNone/>
                      <wp:docPr id="2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77" type="#_x0000_t202" style="position:absolute;margin-left:404.05pt;margin-top:2pt;width:62.75pt;height:80.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p>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t>Discussion topics:</w:t>
            </w:r>
            <w:r w:rsidRPr="008013C5">
              <w:rPr>
                <w:rFonts w:ascii="TradeGothic" w:hAnsi="TradeGothic"/>
                <w:sz w:val="24"/>
                <w:szCs w:val="24"/>
              </w:rPr>
              <w:t xml:space="preserve"> </w:t>
            </w:r>
          </w:p>
          <w:p w:rsidR="00AB4E0C" w:rsidRPr="008013C5" w:rsidRDefault="00AB4E0C" w:rsidP="00AB4E0C">
            <w:pPr>
              <w:pStyle w:val="Heading1"/>
              <w:numPr>
                <w:ilvl w:val="0"/>
                <w:numId w:val="33"/>
              </w:numPr>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Analyze modern definitions of Liberal and Conservative ideologies as they apply to 1) Social/Cultural issues and 2) Political/Economic issues</w:t>
            </w:r>
            <w:proofErr w:type="gramStart"/>
            <w:r w:rsidRPr="008013C5">
              <w:rPr>
                <w:rFonts w:ascii="TradeGothic" w:hAnsi="TradeGothic"/>
                <w:b w:val="0"/>
                <w:bCs w:val="0"/>
                <w:sz w:val="24"/>
                <w:szCs w:val="24"/>
              </w:rPr>
              <w:t>.</w:t>
            </w:r>
            <w:r w:rsidRPr="008013C5">
              <w:rPr>
                <w:rFonts w:ascii="TradeGothic" w:hAnsi="TradeGothic"/>
                <w:sz w:val="24"/>
                <w:szCs w:val="24"/>
              </w:rPr>
              <w:t>[</w:t>
            </w:r>
            <w:proofErr w:type="gramEnd"/>
            <w:r w:rsidRPr="008013C5">
              <w:rPr>
                <w:rFonts w:ascii="TradeGothic" w:hAnsi="TradeGothic"/>
                <w:sz w:val="24"/>
                <w:szCs w:val="24"/>
              </w:rPr>
              <w:t>CR5]identity</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Cs w:val="0"/>
                <w:sz w:val="24"/>
                <w:szCs w:val="24"/>
                <w:u w:val="single"/>
              </w:rPr>
            </w:pPr>
            <w:r w:rsidRPr="008013C5">
              <w:rPr>
                <w:rFonts w:ascii="TradeGothic" w:hAnsi="TradeGothic"/>
                <w:bCs w:val="0"/>
                <w:sz w:val="24"/>
                <w:szCs w:val="24"/>
                <w:u w:val="single"/>
              </w:rPr>
              <w:t>Chapters 28-31 Multiple Choice Test</w:t>
            </w:r>
          </w:p>
          <w:p w:rsidR="00AB4E0C" w:rsidRPr="008013C5" w:rsidRDefault="00AB4E0C" w:rsidP="00FA0CB9">
            <w:pPr>
              <w:pStyle w:val="Heading1"/>
              <w:spacing w:before="0" w:beforeAutospacing="0" w:after="0" w:afterAutospacing="0"/>
              <w:rPr>
                <w:rFonts w:ascii="TradeGothic" w:hAnsi="TradeGothic"/>
                <w:b w:val="0"/>
                <w:bCs w:val="0"/>
                <w:sz w:val="24"/>
                <w:szCs w:val="24"/>
              </w:rPr>
            </w:pPr>
          </w:p>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Account for the primary causes of increased nativism in the 1920’s.</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25A6D" w:rsidP="00FA0CB9">
            <w:pPr>
              <w:pStyle w:val="Heading1"/>
              <w:spacing w:before="0" w:beforeAutospacing="0" w:after="0" w:afterAutospacing="0"/>
              <w:jc w:val="center"/>
              <w:rPr>
                <w:rFonts w:ascii="TradeGothic" w:hAnsi="TradeGothic"/>
                <w:b w:val="0"/>
                <w:bCs w:val="0"/>
                <w:sz w:val="24"/>
                <w:szCs w:val="24"/>
              </w:rPr>
            </w:pPr>
            <w:r>
              <w:rPr>
                <w:rFonts w:ascii="TradeGothic" w:hAnsi="TradeGothic"/>
                <w:noProof/>
                <w:sz w:val="24"/>
                <w:szCs w:val="24"/>
              </w:rPr>
              <mc:AlternateContent>
                <mc:Choice Requires="wps">
                  <w:drawing>
                    <wp:anchor distT="0" distB="0" distL="114300" distR="114300" simplePos="0" relativeHeight="251713536" behindDoc="0" locked="0" layoutInCell="1" allowOverlap="1">
                      <wp:simplePos x="0" y="0"/>
                      <wp:positionH relativeFrom="column">
                        <wp:posOffset>5131435</wp:posOffset>
                      </wp:positionH>
                      <wp:positionV relativeFrom="paragraph">
                        <wp:posOffset>375285</wp:posOffset>
                      </wp:positionV>
                      <wp:extent cx="800100" cy="932815"/>
                      <wp:effectExtent l="8890" t="11430" r="10160" b="8255"/>
                      <wp:wrapNone/>
                      <wp:docPr id="2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932815"/>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CR1</w:t>
                                  </w:r>
                                  <w:r>
                                    <w:rPr>
                                      <w:sz w:val="16"/>
                                      <w:szCs w:val="16"/>
                                    </w:rPr>
                                    <w:t>-The course includes the study of political institutions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78" type="#_x0000_t202" style="position:absolute;left:0;text-align:left;margin-left:404.05pt;margin-top:29.55pt;width:63pt;height:73.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">
                      <v:textbox>
                        <w:txbxContent>
                          <w:p w:rsidR="00AB4E0C" w:rsidRPr="00D27FF7" w:rsidRDefault="00AB4E0C" w:rsidP="00AB4E0C">
                            <w:pPr>
                              <w:rPr>
                                <w:sz w:val="16"/>
                                <w:szCs w:val="16"/>
                              </w:rPr>
                            </w:pPr>
                            <w:r w:rsidRPr="00D27FF7">
                              <w:rPr>
                                <w:b/>
                                <w:bCs/>
                                <w:sz w:val="16"/>
                                <w:szCs w:val="16"/>
                              </w:rPr>
                              <w:t>CR1</w:t>
                            </w:r>
                            <w:r>
                              <w:rPr>
                                <w:sz w:val="16"/>
                                <w:szCs w:val="16"/>
                              </w:rPr>
                              <w:t>-The course includes the study of political institutions in US History.</w:t>
                            </w:r>
                          </w:p>
                        </w:txbxContent>
                      </v:textbox>
                    </v:shape>
                  </w:pict>
                </mc:Fallback>
              </mc:AlternateContent>
            </w:r>
            <w:r w:rsidR="00AB4E0C" w:rsidRPr="008013C5">
              <w:rPr>
                <w:rFonts w:ascii="TradeGothic" w:hAnsi="TradeGothic"/>
                <w:noProof/>
                <w:sz w:val="24"/>
                <w:szCs w:val="24"/>
              </w:rPr>
              <w:t>Unit 9</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SEVEN</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2"/>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Chapter 32: The Politics of Boom and Bust, 1920-1932</w:t>
            </w:r>
          </w:p>
          <w:p w:rsidR="00AB4E0C" w:rsidRPr="008013C5" w:rsidRDefault="00AB4E0C" w:rsidP="00FA0CB9">
            <w:pPr>
              <w:pStyle w:val="Heading2"/>
              <w:spacing w:before="0" w:beforeAutospacing="0" w:after="0" w:afterAutospacing="0"/>
              <w:rPr>
                <w:rFonts w:ascii="TradeGothic" w:hAnsi="TradeGothic"/>
                <w:b w:val="0"/>
                <w:bCs w:val="0"/>
                <w:sz w:val="24"/>
                <w:szCs w:val="24"/>
              </w:rPr>
            </w:pPr>
          </w:p>
          <w:p w:rsidR="00AB4E0C" w:rsidRPr="008013C5" w:rsidRDefault="00AB4E0C" w:rsidP="00FA0CB9">
            <w:pPr>
              <w:pStyle w:val="Heading2"/>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Read primary documents at home and analyze in class discussion: </w:t>
            </w:r>
          </w:p>
          <w:p w:rsidR="00AB4E0C" w:rsidRPr="008013C5" w:rsidRDefault="00AB4E0C" w:rsidP="00FA0CB9">
            <w:pPr>
              <w:pStyle w:val="Heading2"/>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President Harding Hates His Job (c. 1922)-p. 290</w:t>
            </w:r>
          </w:p>
          <w:p w:rsidR="00AB4E0C" w:rsidRPr="008013C5" w:rsidRDefault="00AB4E0C" w:rsidP="00FA0CB9">
            <w:pPr>
              <w:pStyle w:val="Heading2"/>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Japan Resents the Washington Setback (1922)-p. 292</w:t>
            </w:r>
          </w:p>
          <w:p w:rsidR="00AB4E0C" w:rsidRPr="008013C5" w:rsidRDefault="00A25A6D" w:rsidP="00FA0CB9">
            <w:pPr>
              <w:pStyle w:val="Heading2"/>
              <w:spacing w:before="0" w:beforeAutospacing="0" w:after="0" w:afterAutospacing="0"/>
              <w:rPr>
                <w:rFonts w:ascii="TradeGothic" w:hAnsi="TradeGothic"/>
                <w:b w:val="0"/>
                <w:bCs w:val="0"/>
                <w:sz w:val="24"/>
                <w:szCs w:val="24"/>
              </w:rPr>
            </w:pPr>
            <w:r>
              <w:rPr>
                <w:rFonts w:ascii="TradeGothic" w:hAnsi="TradeGothic"/>
                <w:b w:val="0"/>
                <w:bCs w:val="0"/>
                <w:noProof/>
                <w:sz w:val="24"/>
                <w:szCs w:val="24"/>
              </w:rPr>
              <mc:AlternateContent>
                <mc:Choice Requires="wps">
                  <w:drawing>
                    <wp:anchor distT="0" distB="0" distL="114300" distR="114300" simplePos="0" relativeHeight="251714560" behindDoc="0" locked="0" layoutInCell="1" allowOverlap="1">
                      <wp:simplePos x="0" y="0"/>
                      <wp:positionH relativeFrom="column">
                        <wp:posOffset>5131435</wp:posOffset>
                      </wp:positionH>
                      <wp:positionV relativeFrom="paragraph">
                        <wp:posOffset>99060</wp:posOffset>
                      </wp:positionV>
                      <wp:extent cx="914400" cy="685800"/>
                      <wp:effectExtent l="8890" t="5080" r="10160" b="13970"/>
                      <wp:wrapNone/>
                      <wp:docPr id="2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CR3</w:t>
                                  </w:r>
                                  <w:r>
                                    <w:rPr>
                                      <w:sz w:val="16"/>
                                      <w:szCs w:val="16"/>
                                    </w:rPr>
                                    <w:t xml:space="preserve">-The course includes the study of diplomacy in US History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79" type="#_x0000_t202" style="position:absolute;margin-left:404.05pt;margin-top:7.8pt;width:1in;height:5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">
                      <v:textbox>
                        <w:txbxContent>
                          <w:p w:rsidR="00AB4E0C" w:rsidRPr="00D27FF7" w:rsidRDefault="00AB4E0C" w:rsidP="00AB4E0C">
                            <w:pPr>
                              <w:rPr>
                                <w:sz w:val="16"/>
                                <w:szCs w:val="16"/>
                              </w:rPr>
                            </w:pPr>
                            <w:r w:rsidRPr="00D27FF7">
                              <w:rPr>
                                <w:b/>
                                <w:bCs/>
                                <w:sz w:val="16"/>
                                <w:szCs w:val="16"/>
                              </w:rPr>
                              <w:t>CR3</w:t>
                            </w:r>
                            <w:r>
                              <w:rPr>
                                <w:sz w:val="16"/>
                                <w:szCs w:val="16"/>
                              </w:rPr>
                              <w:t xml:space="preserve">-The course includes the study of diplomacy in US History </w:t>
                            </w:r>
                          </w:p>
                        </w:txbxContent>
                      </v:textbox>
                    </v:shape>
                  </w:pict>
                </mc:Fallback>
              </mc:AlternateContent>
            </w:r>
            <w:r w:rsidR="00AB4E0C" w:rsidRPr="008013C5">
              <w:rPr>
                <w:rFonts w:ascii="TradeGothic" w:hAnsi="TradeGothic"/>
                <w:b w:val="0"/>
                <w:bCs w:val="0"/>
                <w:sz w:val="24"/>
                <w:szCs w:val="24"/>
              </w:rPr>
              <w:t>Hoover Defends His Record (1932)-p. 303</w:t>
            </w:r>
          </w:p>
          <w:p w:rsidR="00AB4E0C" w:rsidRPr="008013C5" w:rsidRDefault="00AB4E0C" w:rsidP="00FA0CB9">
            <w:pPr>
              <w:pStyle w:val="Heading2"/>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 xml:space="preserve">Roosevelt Indicts Hoover (1932)-p. 304 </w:t>
            </w:r>
            <w:r w:rsidRPr="008013C5">
              <w:rPr>
                <w:rFonts w:ascii="TradeGothic" w:hAnsi="TradeGothic"/>
                <w:sz w:val="24"/>
                <w:szCs w:val="24"/>
              </w:rPr>
              <w:t>[CR1]</w:t>
            </w:r>
          </w:p>
          <w:p w:rsidR="00AB4E0C" w:rsidRPr="008013C5" w:rsidRDefault="00AB4E0C" w:rsidP="00FA0CB9">
            <w:pPr>
              <w:pStyle w:val="Heading2"/>
              <w:spacing w:before="0" w:beforeAutospacing="0" w:after="0" w:afterAutospacing="0"/>
              <w:rPr>
                <w:rFonts w:ascii="TradeGothic" w:hAnsi="TradeGothic"/>
                <w:b w:val="0"/>
                <w:bCs w:val="0"/>
                <w:sz w:val="24"/>
                <w:szCs w:val="24"/>
              </w:rPr>
            </w:pPr>
          </w:p>
          <w:p w:rsidR="00AB4E0C" w:rsidRPr="008013C5" w:rsidRDefault="00AB4E0C" w:rsidP="00FA0CB9">
            <w:pPr>
              <w:pStyle w:val="Heading2"/>
              <w:spacing w:before="0" w:beforeAutospacing="0" w:after="0" w:afterAutospacing="0"/>
              <w:rPr>
                <w:rFonts w:ascii="TradeGothic" w:hAnsi="TradeGothic"/>
                <w:sz w:val="24"/>
                <w:szCs w:val="24"/>
              </w:rPr>
            </w:pPr>
            <w:r w:rsidRPr="008013C5">
              <w:rPr>
                <w:rFonts w:ascii="TradeGothic" w:hAnsi="TradeGothic"/>
                <w:b w:val="0"/>
                <w:bCs w:val="0"/>
                <w:sz w:val="24"/>
                <w:szCs w:val="24"/>
              </w:rPr>
              <w:t>Discussion topics:</w:t>
            </w:r>
            <w:r w:rsidRPr="008013C5">
              <w:rPr>
                <w:rFonts w:ascii="TradeGothic" w:hAnsi="TradeGothic"/>
                <w:sz w:val="24"/>
                <w:szCs w:val="24"/>
              </w:rPr>
              <w:t xml:space="preserve"> </w:t>
            </w:r>
          </w:p>
          <w:p w:rsidR="00AB4E0C" w:rsidRPr="008013C5" w:rsidRDefault="00A25A6D" w:rsidP="00AB4E0C">
            <w:pPr>
              <w:pStyle w:val="Heading2"/>
              <w:numPr>
                <w:ilvl w:val="0"/>
                <w:numId w:val="34"/>
              </w:numPr>
              <w:spacing w:before="0" w:beforeAutospacing="0" w:after="0" w:afterAutospacing="0"/>
              <w:rPr>
                <w:rFonts w:ascii="TradeGothic" w:hAnsi="TradeGothic"/>
                <w:b w:val="0"/>
                <w:bCs w:val="0"/>
                <w:sz w:val="24"/>
                <w:szCs w:val="24"/>
              </w:rPr>
            </w:pPr>
            <w:r>
              <w:rPr>
                <w:rFonts w:ascii="TradeGothic" w:hAnsi="TradeGothic"/>
                <w:b w:val="0"/>
                <w:bCs w:val="0"/>
                <w:noProof/>
                <w:sz w:val="24"/>
                <w:szCs w:val="24"/>
              </w:rPr>
              <mc:AlternateContent>
                <mc:Choice Requires="wps">
                  <w:drawing>
                    <wp:anchor distT="0" distB="0" distL="114300" distR="114300" simplePos="0" relativeHeight="251697152" behindDoc="0" locked="0" layoutInCell="1" allowOverlap="1">
                      <wp:simplePos x="0" y="0"/>
                      <wp:positionH relativeFrom="column">
                        <wp:posOffset>5131435</wp:posOffset>
                      </wp:positionH>
                      <wp:positionV relativeFrom="paragraph">
                        <wp:posOffset>219710</wp:posOffset>
                      </wp:positionV>
                      <wp:extent cx="914400" cy="1136015"/>
                      <wp:effectExtent l="8890" t="12700" r="10160" b="13335"/>
                      <wp:wrapNone/>
                      <wp:docPr id="1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36015"/>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80" type="#_x0000_t202" style="position:absolute;left:0;text-align:left;margin-left:404.05pt;margin-top:17.3pt;width:1in;height:89.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r w:rsidR="00AB4E0C" w:rsidRPr="008013C5">
              <w:rPr>
                <w:rFonts w:ascii="TradeGothic" w:hAnsi="TradeGothic"/>
                <w:b w:val="0"/>
                <w:bCs w:val="0"/>
                <w:sz w:val="24"/>
                <w:szCs w:val="24"/>
              </w:rPr>
              <w:t xml:space="preserve">Analyze the forces that drove US Foreign Policy into deep isolationism. </w:t>
            </w:r>
            <w:r w:rsidR="00AB4E0C" w:rsidRPr="008013C5">
              <w:rPr>
                <w:rFonts w:ascii="TradeGothic" w:hAnsi="TradeGothic"/>
                <w:sz w:val="24"/>
                <w:szCs w:val="24"/>
              </w:rPr>
              <w:t>[CR3]</w:t>
            </w:r>
          </w:p>
          <w:p w:rsidR="00AB4E0C" w:rsidRPr="008013C5" w:rsidRDefault="00AB4E0C" w:rsidP="00FA0CB9">
            <w:pPr>
              <w:pStyle w:val="Heading2"/>
              <w:spacing w:before="0" w:beforeAutospacing="0" w:after="0" w:afterAutospacing="0"/>
              <w:rPr>
                <w:rFonts w:ascii="TradeGothic" w:hAnsi="TradeGothic"/>
                <w:b w:val="0"/>
                <w:bCs w:val="0"/>
                <w:sz w:val="24"/>
                <w:szCs w:val="24"/>
              </w:rPr>
            </w:pPr>
          </w:p>
          <w:p w:rsidR="00AB4E0C" w:rsidRPr="008013C5" w:rsidRDefault="00AB4E0C" w:rsidP="00FA0CB9">
            <w:pPr>
              <w:pStyle w:val="Heading2"/>
              <w:spacing w:before="0" w:beforeAutospacing="0" w:after="0" w:afterAutospacing="0"/>
              <w:rPr>
                <w:rFonts w:ascii="TradeGothic" w:hAnsi="TradeGothic"/>
                <w:sz w:val="24"/>
                <w:szCs w:val="24"/>
                <w:u w:val="single"/>
              </w:rPr>
            </w:pPr>
            <w:r w:rsidRPr="008013C5">
              <w:rPr>
                <w:rFonts w:ascii="TradeGothic" w:hAnsi="TradeGothic"/>
                <w:bCs w:val="0"/>
                <w:sz w:val="24"/>
                <w:szCs w:val="24"/>
                <w:u w:val="single"/>
              </w:rPr>
              <w:t>Chapters 30-33 DBQ Essay</w:t>
            </w:r>
            <w:r w:rsidRPr="008013C5">
              <w:rPr>
                <w:rFonts w:ascii="TradeGothic" w:hAnsi="TradeGothic"/>
                <w:sz w:val="24"/>
                <w:szCs w:val="24"/>
                <w:u w:val="single"/>
              </w:rPr>
              <w:t xml:space="preserve"> [CR8]</w:t>
            </w:r>
          </w:p>
        </w:tc>
      </w:tr>
      <w:tr w:rsidR="00AB4E0C" w:rsidRPr="008013C5" w:rsidTr="00C1409F">
        <w:trPr>
          <w:trHeight w:val="467"/>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EIGHT</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Chapter 33: The Great Depression and the New Deal, 1933-1939 </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César Chávez Gets </w:t>
            </w:r>
            <w:proofErr w:type="spellStart"/>
            <w:r w:rsidRPr="008013C5">
              <w:rPr>
                <w:rFonts w:ascii="TradeGothic" w:hAnsi="TradeGothic"/>
                <w:sz w:val="24"/>
                <w:szCs w:val="24"/>
              </w:rPr>
              <w:t>Tractored</w:t>
            </w:r>
            <w:proofErr w:type="spellEnd"/>
            <w:r w:rsidRPr="008013C5">
              <w:rPr>
                <w:rFonts w:ascii="TradeGothic" w:hAnsi="TradeGothic"/>
                <w:sz w:val="24"/>
                <w:szCs w:val="24"/>
              </w:rPr>
              <w:t xml:space="preserve"> off the Land (1936)-p. 307  </w:t>
            </w:r>
          </w:p>
          <w:p w:rsidR="00AB4E0C" w:rsidRPr="008013C5" w:rsidRDefault="00A25A6D" w:rsidP="00FA0CB9">
            <w:pPr>
              <w:rPr>
                <w:rFonts w:ascii="TradeGothic" w:hAnsi="TradeGothic"/>
                <w:sz w:val="24"/>
                <w:szCs w:val="24"/>
              </w:rPr>
            </w:pPr>
            <w:r>
              <w:rPr>
                <w:rFonts w:ascii="TradeGothic" w:hAnsi="TradeGothic"/>
                <w:b/>
                <w:bCs/>
                <w:noProof/>
                <w:sz w:val="24"/>
                <w:szCs w:val="24"/>
              </w:rPr>
              <mc:AlternateContent>
                <mc:Choice Requires="wps">
                  <w:drawing>
                    <wp:anchor distT="0" distB="0" distL="114300" distR="114300" simplePos="0" relativeHeight="251717632" behindDoc="0" locked="0" layoutInCell="1" allowOverlap="1">
                      <wp:simplePos x="0" y="0"/>
                      <wp:positionH relativeFrom="column">
                        <wp:posOffset>5131435</wp:posOffset>
                      </wp:positionH>
                      <wp:positionV relativeFrom="paragraph">
                        <wp:posOffset>43815</wp:posOffset>
                      </wp:positionV>
                      <wp:extent cx="800100" cy="1371600"/>
                      <wp:effectExtent l="8890" t="13970" r="10160" b="5080"/>
                      <wp:wrapNone/>
                      <wp:docPr id="1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3716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81" type="#_x0000_t202" style="position:absolute;margin-left:404.05pt;margin-top:3.45pt;width:63pt;height:10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">
                      <v:textbo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v:textbox>
                    </v:shape>
                  </w:pict>
                </mc:Fallback>
              </mc:AlternateContent>
            </w:r>
            <w:r w:rsidR="00AB4E0C" w:rsidRPr="008013C5">
              <w:rPr>
                <w:rFonts w:ascii="TradeGothic" w:hAnsi="TradeGothic"/>
                <w:sz w:val="24"/>
                <w:szCs w:val="24"/>
              </w:rPr>
              <w:t xml:space="preserve">A Boy in Chicago Writes to President Roosevelt (1936)-p. 310 </w:t>
            </w:r>
          </w:p>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Dr. Francis E. Townsend Promotes Old-Age Pension (1933)-p. 321</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Backcountry Poets Reflect on the Civilian Conservation Corps (1934, 1935)-p. 325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Franklin Roosevelt Creates the Tennessee Virginia Authority (1933)-p. </w:t>
            </w:r>
          </w:p>
          <w:p w:rsidR="00AB4E0C" w:rsidRPr="008013C5" w:rsidRDefault="00AB4E0C" w:rsidP="00FA0CB9">
            <w:pPr>
              <w:rPr>
                <w:rFonts w:ascii="TradeGothic" w:hAnsi="TradeGothic"/>
                <w:sz w:val="24"/>
                <w:szCs w:val="24"/>
              </w:rPr>
            </w:pPr>
            <w:r w:rsidRPr="008013C5">
              <w:rPr>
                <w:rFonts w:ascii="TradeGothic" w:hAnsi="TradeGothic"/>
                <w:sz w:val="24"/>
                <w:szCs w:val="24"/>
              </w:rPr>
              <w:t>Assessing the New Deal (1935,1936</w:t>
            </w:r>
            <w:r w:rsidRPr="008013C5">
              <w:rPr>
                <w:rFonts w:ascii="TradeGothic" w:hAnsi="TradeGothic"/>
                <w:bCs/>
                <w:sz w:val="24"/>
                <w:szCs w:val="24"/>
              </w:rPr>
              <w:t>)-p. 337</w:t>
            </w:r>
            <w:r w:rsidRPr="008013C5">
              <w:rPr>
                <w:rFonts w:ascii="TradeGothic" w:hAnsi="TradeGothic"/>
                <w:b/>
                <w:bCs/>
                <w:sz w:val="24"/>
                <w:szCs w:val="24"/>
              </w:rPr>
              <w:t xml:space="preserve"> [CR7]</w:t>
            </w:r>
          </w:p>
          <w:p w:rsidR="00AB4E0C" w:rsidRPr="008013C5" w:rsidRDefault="00AB4E0C" w:rsidP="00FA0CB9">
            <w:pPr>
              <w:jc w:val="cente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Discussion topics</w:t>
            </w:r>
            <w:r w:rsidRPr="008013C5">
              <w:rPr>
                <w:rFonts w:ascii="TradeGothic" w:hAnsi="TradeGothic"/>
                <w:b/>
                <w:bCs/>
                <w:sz w:val="24"/>
                <w:szCs w:val="24"/>
              </w:rPr>
              <w:t>:</w:t>
            </w:r>
            <w:r w:rsidRPr="008013C5">
              <w:rPr>
                <w:rFonts w:ascii="TradeGothic" w:hAnsi="TradeGothic"/>
                <w:sz w:val="24"/>
                <w:szCs w:val="24"/>
              </w:rPr>
              <w:t xml:space="preserve"> </w:t>
            </w:r>
          </w:p>
          <w:p w:rsidR="00AB4E0C" w:rsidRPr="008013C5" w:rsidRDefault="00AB4E0C" w:rsidP="00AB4E0C">
            <w:pPr>
              <w:numPr>
                <w:ilvl w:val="0"/>
                <w:numId w:val="35"/>
              </w:numPr>
              <w:spacing w:after="0" w:line="240" w:lineRule="auto"/>
              <w:rPr>
                <w:rFonts w:ascii="TradeGothic" w:hAnsi="TradeGothic"/>
                <w:sz w:val="24"/>
                <w:szCs w:val="24"/>
              </w:rPr>
            </w:pPr>
            <w:r w:rsidRPr="008013C5">
              <w:rPr>
                <w:rFonts w:ascii="TradeGothic" w:hAnsi="TradeGothic"/>
                <w:sz w:val="24"/>
                <w:szCs w:val="24"/>
              </w:rPr>
              <w:t>Analyze the impact of the New Deals Relief, Recovery and Reform programs for women, minorities and youth</w:t>
            </w:r>
            <w:r w:rsidRPr="008013C5">
              <w:rPr>
                <w:rFonts w:ascii="TradeGothic" w:hAnsi="TradeGothic"/>
                <w:b/>
                <w:bCs/>
                <w:sz w:val="24"/>
                <w:szCs w:val="24"/>
              </w:rPr>
              <w:t>.[CR5]diversity</w:t>
            </w:r>
          </w:p>
          <w:p w:rsidR="00AB4E0C" w:rsidRPr="008013C5" w:rsidRDefault="00AB4E0C" w:rsidP="00AB4E0C">
            <w:pPr>
              <w:numPr>
                <w:ilvl w:val="0"/>
                <w:numId w:val="35"/>
              </w:numPr>
              <w:spacing w:after="0" w:line="240" w:lineRule="auto"/>
              <w:rPr>
                <w:rFonts w:ascii="TradeGothic" w:hAnsi="TradeGothic"/>
                <w:sz w:val="24"/>
                <w:szCs w:val="24"/>
              </w:rPr>
            </w:pPr>
            <w:r w:rsidRPr="008013C5">
              <w:rPr>
                <w:rFonts w:ascii="TradeGothic" w:hAnsi="TradeGothic"/>
                <w:sz w:val="24"/>
                <w:szCs w:val="24"/>
              </w:rPr>
              <w:t>How did the New Deal lead to systemic change in the USA?</w:t>
            </w:r>
            <w:r w:rsidRPr="008013C5">
              <w:rPr>
                <w:rFonts w:ascii="TradeGothic" w:hAnsi="TradeGothic"/>
                <w:b/>
                <w:bCs/>
                <w:sz w:val="24"/>
                <w:szCs w:val="24"/>
              </w:rPr>
              <w:t>[CR5]identity</w:t>
            </w:r>
          </w:p>
          <w:p w:rsidR="00AB4E0C" w:rsidRPr="008013C5" w:rsidRDefault="00AB4E0C" w:rsidP="00FA0CB9">
            <w:pPr>
              <w:rPr>
                <w:rFonts w:ascii="TradeGothic" w:hAnsi="TradeGothic"/>
                <w:sz w:val="24"/>
                <w:szCs w:val="24"/>
              </w:rPr>
            </w:pP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sz w:val="24"/>
                <w:szCs w:val="24"/>
              </w:rPr>
            </w:pPr>
            <w:r w:rsidRPr="008013C5">
              <w:rPr>
                <w:rFonts w:ascii="TradeGothic" w:hAnsi="TradeGothic"/>
                <w:b w:val="0"/>
                <w:bCs w:val="0"/>
                <w:sz w:val="24"/>
                <w:szCs w:val="24"/>
              </w:rPr>
              <w:lastRenderedPageBreak/>
              <w:t xml:space="preserve">WEEK NINE </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Chapter 34: Franklin D. Roosevelt and the Shadow of War, 1933-1941 </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 Two Views of Isolationism (1936, 1938)-p. 341</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18656" behindDoc="0" locked="0" layoutInCell="1" allowOverlap="1">
                      <wp:simplePos x="0" y="0"/>
                      <wp:positionH relativeFrom="column">
                        <wp:posOffset>5128260</wp:posOffset>
                      </wp:positionH>
                      <wp:positionV relativeFrom="paragraph">
                        <wp:posOffset>17780</wp:posOffset>
                      </wp:positionV>
                      <wp:extent cx="914400" cy="685800"/>
                      <wp:effectExtent l="5715" t="5715" r="13335" b="13335"/>
                      <wp:wrapNone/>
                      <wp:docPr id="1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CR3</w:t>
                                  </w:r>
                                  <w:r>
                                    <w:rPr>
                                      <w:sz w:val="16"/>
                                      <w:szCs w:val="16"/>
                                    </w:rPr>
                                    <w:t xml:space="preserve">-The course includes the study of diplomacy in US History.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82" type="#_x0000_t202" style="position:absolute;margin-left:403.8pt;margin-top:1.4pt;width:1in;height:5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">
                      <v:textbox>
                        <w:txbxContent>
                          <w:p w:rsidR="00AB4E0C" w:rsidRPr="00D27FF7" w:rsidRDefault="00AB4E0C" w:rsidP="00AB4E0C">
                            <w:pPr>
                              <w:rPr>
                                <w:sz w:val="16"/>
                                <w:szCs w:val="16"/>
                              </w:rPr>
                            </w:pPr>
                            <w:r w:rsidRPr="00D27FF7">
                              <w:rPr>
                                <w:b/>
                                <w:bCs/>
                                <w:sz w:val="16"/>
                                <w:szCs w:val="16"/>
                              </w:rPr>
                              <w:t>CR3</w:t>
                            </w:r>
                            <w:r>
                              <w:rPr>
                                <w:sz w:val="16"/>
                                <w:szCs w:val="16"/>
                              </w:rPr>
                              <w:t xml:space="preserve">-The course includes the study of diplomacy in US History. </w:t>
                            </w:r>
                          </w:p>
                        </w:txbxContent>
                      </v:textbox>
                    </v:shape>
                  </w:pict>
                </mc:Fallback>
              </mc:AlternateContent>
            </w:r>
            <w:r w:rsidR="00AB4E0C" w:rsidRPr="008013C5">
              <w:rPr>
                <w:rFonts w:ascii="TradeGothic" w:hAnsi="TradeGothic"/>
                <w:sz w:val="24"/>
                <w:szCs w:val="24"/>
              </w:rPr>
              <w:t xml:space="preserve">Senator Burton Wheeler Assails Lend-Lease (1941)-p. 349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FDR Proclaims Shoot-on-Sight (1941)-p. 354 </w:t>
            </w:r>
            <w:r w:rsidRPr="008013C5">
              <w:rPr>
                <w:rFonts w:ascii="TradeGothic" w:hAnsi="TradeGothic"/>
                <w:b/>
                <w:bCs/>
                <w:sz w:val="24"/>
                <w:szCs w:val="24"/>
              </w:rPr>
              <w:t>[CR5]war/diplomacy</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 </w:t>
            </w:r>
          </w:p>
          <w:p w:rsidR="00AB4E0C" w:rsidRPr="008013C5" w:rsidRDefault="00AB4E0C" w:rsidP="00AB4E0C">
            <w:pPr>
              <w:numPr>
                <w:ilvl w:val="0"/>
                <w:numId w:val="36"/>
              </w:numPr>
              <w:spacing w:after="0" w:line="240" w:lineRule="auto"/>
              <w:rPr>
                <w:rFonts w:ascii="TradeGothic" w:hAnsi="TradeGothic"/>
                <w:b/>
                <w:bCs/>
                <w:sz w:val="24"/>
                <w:szCs w:val="24"/>
              </w:rPr>
            </w:pPr>
            <w:r w:rsidRPr="008013C5">
              <w:rPr>
                <w:rFonts w:ascii="TradeGothic" w:hAnsi="TradeGothic"/>
                <w:sz w:val="24"/>
                <w:szCs w:val="24"/>
              </w:rPr>
              <w:t>Explain the strong drive to American Isolationism and Neutrality during the 1930’s.</w:t>
            </w:r>
            <w:r w:rsidRPr="008013C5">
              <w:rPr>
                <w:rFonts w:ascii="TradeGothic" w:hAnsi="TradeGothic"/>
                <w:b/>
                <w:bCs/>
                <w:sz w:val="24"/>
                <w:szCs w:val="24"/>
              </w:rPr>
              <w:t>[CR3]</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Chapters 32-34 Multiple Choice Test</w:t>
            </w:r>
          </w:p>
          <w:p w:rsidR="00AB4E0C" w:rsidRPr="008013C5" w:rsidRDefault="00AB4E0C" w:rsidP="00FA0CB9">
            <w:pPr>
              <w:rPr>
                <w:rFonts w:ascii="TradeGothic" w:hAnsi="TradeGothic"/>
                <w:sz w:val="24"/>
                <w:szCs w:val="24"/>
              </w:rPr>
            </w:pP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85888" behindDoc="0" locked="0" layoutInCell="1" allowOverlap="1">
                      <wp:simplePos x="0" y="0"/>
                      <wp:positionH relativeFrom="column">
                        <wp:posOffset>5128260</wp:posOffset>
                      </wp:positionH>
                      <wp:positionV relativeFrom="paragraph">
                        <wp:posOffset>41275</wp:posOffset>
                      </wp:positionV>
                      <wp:extent cx="911225" cy="883285"/>
                      <wp:effectExtent l="5715" t="8890" r="6985" b="12700"/>
                      <wp:wrapNone/>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8328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83" type="#_x0000_t202" style="position:absolute;margin-left:403.8pt;margin-top:3.25pt;width:71.75pt;height:69.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r w:rsidR="00AB4E0C" w:rsidRPr="008013C5">
              <w:rPr>
                <w:rFonts w:ascii="TradeGothic" w:hAnsi="TradeGothic"/>
                <w:sz w:val="24"/>
                <w:szCs w:val="24"/>
              </w:rPr>
              <w:t>Chapter 35: America in World War II, 1941-1945</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The War Transforms the Economy (1943)-p. 364</w:t>
            </w:r>
          </w:p>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A Women Remembers the War (1984)-p. 372</w:t>
            </w:r>
          </w:p>
          <w:p w:rsidR="00AB4E0C" w:rsidRPr="008013C5" w:rsidRDefault="00AB4E0C" w:rsidP="00FA0CB9">
            <w:pPr>
              <w:rPr>
                <w:rFonts w:ascii="TradeGothic" w:hAnsi="TradeGothic"/>
                <w:sz w:val="24"/>
                <w:szCs w:val="24"/>
              </w:rPr>
            </w:pPr>
            <w:r w:rsidRPr="008013C5">
              <w:rPr>
                <w:rFonts w:ascii="TradeGothic" w:hAnsi="TradeGothic"/>
                <w:sz w:val="24"/>
                <w:szCs w:val="24"/>
              </w:rPr>
              <w:t>Harry Truman Justifies the Bombing (1945)-p. 387</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Discussion topic</w:t>
            </w:r>
            <w:r w:rsidRPr="008013C5">
              <w:rPr>
                <w:rFonts w:ascii="TradeGothic" w:hAnsi="TradeGothic"/>
                <w:b/>
                <w:bCs/>
                <w:sz w:val="24"/>
                <w:szCs w:val="24"/>
              </w:rPr>
              <w:t>:</w:t>
            </w:r>
            <w:r w:rsidRPr="008013C5">
              <w:rPr>
                <w:rFonts w:ascii="TradeGothic" w:hAnsi="TradeGothic"/>
                <w:sz w:val="24"/>
                <w:szCs w:val="24"/>
              </w:rPr>
              <w:t xml:space="preserve"> </w:t>
            </w:r>
          </w:p>
          <w:p w:rsidR="00AB4E0C" w:rsidRPr="008013C5" w:rsidRDefault="00AB4E0C" w:rsidP="00AB4E0C">
            <w:pPr>
              <w:numPr>
                <w:ilvl w:val="0"/>
                <w:numId w:val="37"/>
              </w:numPr>
              <w:spacing w:after="0" w:line="240" w:lineRule="auto"/>
              <w:rPr>
                <w:rFonts w:ascii="TradeGothic" w:hAnsi="TradeGothic"/>
                <w:sz w:val="24"/>
                <w:szCs w:val="24"/>
              </w:rPr>
            </w:pPr>
            <w:r w:rsidRPr="008013C5">
              <w:rPr>
                <w:rFonts w:ascii="TradeGothic" w:hAnsi="TradeGothic"/>
                <w:sz w:val="24"/>
                <w:szCs w:val="24"/>
              </w:rPr>
              <w:t xml:space="preserve">Identify the dramatic social changes brought by WWII and evaluate their relative impacts on the US. </w:t>
            </w:r>
            <w:r w:rsidRPr="008013C5">
              <w:rPr>
                <w:rFonts w:ascii="TradeGothic" w:hAnsi="TradeGothic"/>
                <w:b/>
                <w:bCs/>
                <w:sz w:val="24"/>
                <w:szCs w:val="24"/>
              </w:rPr>
              <w:t>[CR2]</w:t>
            </w: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b/>
                <w:bCs/>
                <w:sz w:val="24"/>
                <w:szCs w:val="24"/>
              </w:rPr>
            </w:pP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p>
        </w:tc>
      </w:tr>
      <w:tr w:rsidR="00AB4E0C" w:rsidRPr="008013C5" w:rsidTr="00C1409F">
        <w:trPr>
          <w:trHeight w:val="890"/>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jc w:val="center"/>
              <w:rPr>
                <w:rFonts w:ascii="TradeGothic" w:hAnsi="TradeGothic"/>
                <w:sz w:val="24"/>
                <w:szCs w:val="24"/>
              </w:rPr>
            </w:pPr>
            <w:r w:rsidRPr="008013C5">
              <w:rPr>
                <w:rFonts w:ascii="TradeGothic" w:hAnsi="TradeGothic"/>
                <w:noProof/>
                <w:sz w:val="24"/>
                <w:szCs w:val="24"/>
              </w:rPr>
              <w:t>Unit 10</w:t>
            </w:r>
          </w:p>
        </w:tc>
      </w:tr>
      <w:tr w:rsidR="00AB4E0C" w:rsidRPr="008013C5" w:rsidTr="00C1409F">
        <w:trPr>
          <w:trHeight w:val="3725"/>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WEEK TEN</w:t>
            </w: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w:t>
            </w: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16608" behindDoc="0" locked="0" layoutInCell="1" allowOverlap="1">
                      <wp:simplePos x="0" y="0"/>
                      <wp:positionH relativeFrom="column">
                        <wp:posOffset>5144135</wp:posOffset>
                      </wp:positionH>
                      <wp:positionV relativeFrom="paragraph">
                        <wp:posOffset>3175</wp:posOffset>
                      </wp:positionV>
                      <wp:extent cx="784225" cy="1457325"/>
                      <wp:effectExtent l="12065" t="9525" r="13335" b="9525"/>
                      <wp:wrapNone/>
                      <wp:docPr id="1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225" cy="145732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84" type="#_x0000_t202" style="position:absolute;margin-left:405.05pt;margin-top:.25pt;width:61.75pt;height:114.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">
                      <v:textbo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v:textbox>
                    </v:shape>
                  </w:pict>
                </mc:Fallback>
              </mc:AlternateContent>
            </w:r>
            <w:r w:rsidR="00AB4E0C" w:rsidRPr="008013C5">
              <w:rPr>
                <w:rFonts w:ascii="TradeGothic" w:hAnsi="TradeGothic"/>
                <w:sz w:val="24"/>
                <w:szCs w:val="24"/>
              </w:rPr>
              <w:t>Chapter 36: The Cold War Begins, 1945-1952</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The Move to Suburbia (1954)-p. 394 </w:t>
            </w:r>
          </w:p>
          <w:p w:rsidR="00AB4E0C" w:rsidRPr="008013C5" w:rsidRDefault="00AB4E0C" w:rsidP="00FA0CB9">
            <w:pPr>
              <w:rPr>
                <w:rFonts w:ascii="TradeGothic" w:hAnsi="TradeGothic"/>
                <w:sz w:val="24"/>
                <w:szCs w:val="24"/>
              </w:rPr>
            </w:pPr>
            <w:r w:rsidRPr="008013C5">
              <w:rPr>
                <w:rFonts w:ascii="TradeGothic" w:hAnsi="TradeGothic"/>
                <w:sz w:val="24"/>
                <w:szCs w:val="24"/>
              </w:rPr>
              <w:t>Harry Truman Appeals to Congress (1947)-p. 405</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Secretary Dean Acheson Drops Jiang </w:t>
            </w:r>
            <w:proofErr w:type="spellStart"/>
            <w:r w:rsidRPr="008013C5">
              <w:rPr>
                <w:rFonts w:ascii="TradeGothic" w:hAnsi="TradeGothic"/>
                <w:sz w:val="24"/>
                <w:szCs w:val="24"/>
              </w:rPr>
              <w:t>Jieshi</w:t>
            </w:r>
            <w:proofErr w:type="spellEnd"/>
            <w:r w:rsidRPr="008013C5">
              <w:rPr>
                <w:rFonts w:ascii="TradeGothic" w:hAnsi="TradeGothic"/>
                <w:sz w:val="24"/>
                <w:szCs w:val="24"/>
              </w:rPr>
              <w:t xml:space="preserve"> (1949)-p. 415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Senator Joseph McCarthy Blasts “Traitors” (1952)-p. 416 </w:t>
            </w:r>
            <w:r w:rsidRPr="008013C5">
              <w:rPr>
                <w:rFonts w:ascii="TradeGothic" w:hAnsi="TradeGothic"/>
                <w:b/>
                <w:bCs/>
                <w:sz w:val="24"/>
                <w:szCs w:val="24"/>
              </w:rPr>
              <w:t>[CR7]</w:t>
            </w:r>
          </w:p>
          <w:p w:rsidR="00AB4E0C" w:rsidRPr="008013C5" w:rsidRDefault="00AB4E0C" w:rsidP="00FA0CB9">
            <w:pPr>
              <w:rPr>
                <w:rFonts w:ascii="TradeGothic" w:hAnsi="TradeGothic"/>
                <w:sz w:val="24"/>
                <w:szCs w:val="24"/>
              </w:rPr>
            </w:pP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19680" behindDoc="0" locked="0" layoutInCell="1" allowOverlap="1">
                      <wp:simplePos x="0" y="0"/>
                      <wp:positionH relativeFrom="column">
                        <wp:posOffset>5128260</wp:posOffset>
                      </wp:positionH>
                      <wp:positionV relativeFrom="paragraph">
                        <wp:posOffset>161290</wp:posOffset>
                      </wp:positionV>
                      <wp:extent cx="914400" cy="685800"/>
                      <wp:effectExtent l="5715" t="8890" r="13335" b="10160"/>
                      <wp:wrapNone/>
                      <wp:docPr id="14"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85" type="#_x0000_t202" style="position:absolute;margin-left:403.8pt;margin-top:12.7pt;width:1in;height:5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">
                      <v:textbo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v:textbox>
                    </v:shape>
                  </w:pict>
                </mc:Fallback>
              </mc:AlternateContent>
            </w:r>
            <w:r w:rsidR="00AB4E0C" w:rsidRPr="008013C5">
              <w:rPr>
                <w:rFonts w:ascii="TradeGothic" w:hAnsi="TradeGothic"/>
                <w:sz w:val="24"/>
                <w:szCs w:val="24"/>
              </w:rPr>
              <w:t xml:space="preserve">Discussion topics: </w:t>
            </w:r>
          </w:p>
          <w:p w:rsidR="00AB4E0C" w:rsidRPr="008013C5" w:rsidRDefault="00AB4E0C" w:rsidP="00AB4E0C">
            <w:pPr>
              <w:numPr>
                <w:ilvl w:val="0"/>
                <w:numId w:val="38"/>
              </w:numPr>
              <w:spacing w:after="0" w:line="240" w:lineRule="auto"/>
              <w:rPr>
                <w:rFonts w:ascii="TradeGothic" w:hAnsi="TradeGothic"/>
                <w:sz w:val="24"/>
                <w:szCs w:val="24"/>
              </w:rPr>
            </w:pPr>
            <w:r w:rsidRPr="008013C5">
              <w:rPr>
                <w:rFonts w:ascii="TradeGothic" w:hAnsi="TradeGothic"/>
                <w:sz w:val="24"/>
                <w:szCs w:val="24"/>
              </w:rPr>
              <w:t>Evaluate the impact and effectiveness of the shift from a war based nation to a consumer based nation</w:t>
            </w:r>
            <w:r w:rsidRPr="008013C5">
              <w:rPr>
                <w:rFonts w:ascii="TradeGothic" w:hAnsi="TradeGothic"/>
                <w:b/>
                <w:bCs/>
                <w:sz w:val="24"/>
                <w:szCs w:val="24"/>
              </w:rPr>
              <w:t>.[CR4]</w:t>
            </w:r>
          </w:p>
          <w:p w:rsidR="00AB4E0C" w:rsidRPr="008013C5" w:rsidRDefault="00AB4E0C" w:rsidP="00AB4E0C">
            <w:pPr>
              <w:numPr>
                <w:ilvl w:val="0"/>
                <w:numId w:val="38"/>
              </w:numPr>
              <w:spacing w:after="0" w:line="240" w:lineRule="auto"/>
              <w:rPr>
                <w:rFonts w:ascii="TradeGothic" w:hAnsi="TradeGothic"/>
                <w:sz w:val="24"/>
                <w:szCs w:val="24"/>
              </w:rPr>
            </w:pPr>
            <w:r w:rsidRPr="008013C5">
              <w:rPr>
                <w:rFonts w:ascii="TradeGothic" w:hAnsi="TradeGothic"/>
                <w:sz w:val="24"/>
                <w:szCs w:val="24"/>
              </w:rPr>
              <w:t>Identify and analyze the primary forces that drove the 2</w:t>
            </w:r>
            <w:r w:rsidRPr="008013C5">
              <w:rPr>
                <w:rFonts w:ascii="TradeGothic" w:hAnsi="TradeGothic"/>
                <w:sz w:val="24"/>
                <w:szCs w:val="24"/>
                <w:vertAlign w:val="superscript"/>
              </w:rPr>
              <w:t>nd</w:t>
            </w:r>
            <w:r w:rsidRPr="008013C5">
              <w:rPr>
                <w:rFonts w:ascii="TradeGothic" w:hAnsi="TradeGothic"/>
                <w:sz w:val="24"/>
                <w:szCs w:val="24"/>
              </w:rPr>
              <w:t xml:space="preserve"> Red Scare in the USA.</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ELEVEN</w:t>
            </w:r>
          </w:p>
          <w:p w:rsidR="00AB4E0C" w:rsidRPr="008013C5" w:rsidRDefault="00AB4E0C" w:rsidP="00FA0CB9">
            <w:pPr>
              <w:rPr>
                <w:rFonts w:ascii="TradeGothic" w:hAnsi="TradeGothic"/>
                <w:sz w:val="24"/>
                <w:szCs w:val="24"/>
              </w:rPr>
            </w:pPr>
            <w:r w:rsidRPr="008013C5">
              <w:rPr>
                <w:rFonts w:ascii="TradeGothic" w:hAnsi="TradeGothic"/>
                <w:sz w:val="24"/>
                <w:szCs w:val="24"/>
              </w:rPr>
              <w:t> </w:t>
            </w: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p>
          <w:p w:rsidR="00AB4E0C" w:rsidRPr="008013C5" w:rsidRDefault="00AB4E0C" w:rsidP="00FA0CB9">
            <w:pPr>
              <w:pStyle w:val="Heading1"/>
              <w:spacing w:before="0" w:beforeAutospacing="0" w:after="0" w:afterAutospacing="0"/>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Chapter 37: The Eisenhower Era, 1952-1960</w:t>
            </w:r>
          </w:p>
          <w:p w:rsidR="00AB4E0C" w:rsidRPr="008013C5" w:rsidRDefault="00AB4E0C" w:rsidP="00FA0CB9">
            <w:pPr>
              <w:rPr>
                <w:rFonts w:ascii="TradeGothic" w:hAnsi="TradeGothic"/>
                <w:sz w:val="24"/>
                <w:szCs w:val="24"/>
              </w:rPr>
            </w:pP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21728" behindDoc="0" locked="0" layoutInCell="1" allowOverlap="1">
                      <wp:simplePos x="0" y="0"/>
                      <wp:positionH relativeFrom="column">
                        <wp:posOffset>5128260</wp:posOffset>
                      </wp:positionH>
                      <wp:positionV relativeFrom="paragraph">
                        <wp:posOffset>85725</wp:posOffset>
                      </wp:positionV>
                      <wp:extent cx="796925" cy="1026160"/>
                      <wp:effectExtent l="5715" t="11430" r="6985" b="10160"/>
                      <wp:wrapNone/>
                      <wp:docPr id="1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86" type="#_x0000_t202" style="position:absolute;margin-left:403.8pt;margin-top:6.75pt;width:62.75pt;height:80.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r w:rsidR="00AB4E0C"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Secretary John Foster Dulles Warns of Massive Retaliation (1954)-p. 430</w:t>
            </w:r>
          </w:p>
          <w:p w:rsidR="00AB4E0C" w:rsidRPr="008013C5" w:rsidRDefault="00AB4E0C" w:rsidP="00FA0CB9">
            <w:pPr>
              <w:rPr>
                <w:rFonts w:ascii="TradeGothic" w:hAnsi="TradeGothic"/>
                <w:sz w:val="24"/>
                <w:szCs w:val="24"/>
              </w:rPr>
            </w:pPr>
            <w:r w:rsidRPr="008013C5">
              <w:rPr>
                <w:rFonts w:ascii="TradeGothic" w:hAnsi="TradeGothic"/>
                <w:sz w:val="24"/>
                <w:szCs w:val="24"/>
              </w:rPr>
              <w:t>A Senator Speaks Up (1950)-p. 436</w:t>
            </w:r>
          </w:p>
          <w:p w:rsidR="00AB4E0C" w:rsidRPr="008013C5" w:rsidRDefault="00AB4E0C" w:rsidP="00FA0CB9">
            <w:pPr>
              <w:rPr>
                <w:rFonts w:ascii="TradeGothic" w:hAnsi="TradeGothic"/>
                <w:sz w:val="24"/>
                <w:szCs w:val="24"/>
              </w:rPr>
            </w:pPr>
            <w:r w:rsidRPr="008013C5">
              <w:rPr>
                <w:rFonts w:ascii="TradeGothic" w:hAnsi="TradeGothic"/>
                <w:sz w:val="24"/>
                <w:szCs w:val="24"/>
              </w:rPr>
              <w:t>One Hundred Representatives Dissent (1956)-p. 442</w:t>
            </w:r>
          </w:p>
          <w:p w:rsidR="00AB4E0C" w:rsidRPr="008013C5" w:rsidRDefault="00AB4E0C" w:rsidP="00FA0CB9">
            <w:pPr>
              <w:rPr>
                <w:rFonts w:ascii="TradeGothic" w:hAnsi="TradeGothic"/>
                <w:sz w:val="24"/>
                <w:szCs w:val="24"/>
              </w:rPr>
            </w:pPr>
            <w:r w:rsidRPr="008013C5">
              <w:rPr>
                <w:rFonts w:ascii="TradeGothic" w:hAnsi="TradeGothic"/>
                <w:sz w:val="24"/>
                <w:szCs w:val="24"/>
              </w:rPr>
              <w:t>Eisenhower Sends Federal Troops (1957)-p. 443</w:t>
            </w:r>
          </w:p>
          <w:p w:rsidR="00AB4E0C" w:rsidRPr="008013C5" w:rsidRDefault="00AB4E0C" w:rsidP="00FA0CB9">
            <w:pPr>
              <w:rPr>
                <w:rFonts w:ascii="TradeGothic" w:hAnsi="TradeGothic"/>
                <w:sz w:val="24"/>
                <w:szCs w:val="24"/>
              </w:rPr>
            </w:pPr>
            <w:r w:rsidRPr="008013C5">
              <w:rPr>
                <w:rFonts w:ascii="TradeGothic" w:hAnsi="TradeGothic"/>
                <w:sz w:val="24"/>
                <w:szCs w:val="24"/>
              </w:rPr>
              <w:t>A Black Newspaper Praises Courage (1958)-p. 446</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John Kenneth Galbraith Criticizes the Affluent Society (1958)-p. 453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Women’s Career Prospects (1950)-p. 457 </w:t>
            </w:r>
            <w:r w:rsidRPr="008013C5">
              <w:rPr>
                <w:rFonts w:ascii="TradeGothic" w:hAnsi="TradeGothic"/>
                <w:b/>
                <w:bCs/>
                <w:sz w:val="24"/>
                <w:szCs w:val="24"/>
              </w:rPr>
              <w:t>[CR5]social</w:t>
            </w:r>
            <w:r w:rsidRPr="008013C5">
              <w:rPr>
                <w:rFonts w:ascii="TradeGothic" w:hAnsi="TradeGothic"/>
                <w:sz w:val="24"/>
                <w:szCs w:val="24"/>
              </w:rPr>
              <w:t xml:space="preserve">  </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86912" behindDoc="0" locked="0" layoutInCell="1" allowOverlap="1">
                      <wp:simplePos x="0" y="0"/>
                      <wp:positionH relativeFrom="column">
                        <wp:posOffset>5128260</wp:posOffset>
                      </wp:positionH>
                      <wp:positionV relativeFrom="paragraph">
                        <wp:posOffset>106045</wp:posOffset>
                      </wp:positionV>
                      <wp:extent cx="800100" cy="914400"/>
                      <wp:effectExtent l="5715" t="6350" r="13335" b="12700"/>
                      <wp:wrapNone/>
                      <wp:docPr id="1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91440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87" type="#_x0000_t202" style="position:absolute;margin-left:403.8pt;margin-top:8.35pt;width:63pt;height:1in;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topics: </w:t>
            </w:r>
          </w:p>
          <w:p w:rsidR="00AB4E0C" w:rsidRPr="008013C5" w:rsidRDefault="00AB4E0C" w:rsidP="00AB4E0C">
            <w:pPr>
              <w:numPr>
                <w:ilvl w:val="0"/>
                <w:numId w:val="39"/>
              </w:numPr>
              <w:spacing w:after="0" w:line="240" w:lineRule="auto"/>
              <w:rPr>
                <w:rFonts w:ascii="TradeGothic" w:hAnsi="TradeGothic"/>
                <w:sz w:val="24"/>
                <w:szCs w:val="24"/>
              </w:rPr>
            </w:pPr>
            <w:r w:rsidRPr="008013C5">
              <w:rPr>
                <w:rFonts w:ascii="TradeGothic" w:hAnsi="TradeGothic"/>
                <w:sz w:val="24"/>
                <w:szCs w:val="24"/>
              </w:rPr>
              <w:t>Analyze the causes of restlessness of minorities, women and youth regarding the “conformity” of the 1950’s</w:t>
            </w:r>
            <w:r w:rsidRPr="008013C5">
              <w:rPr>
                <w:rFonts w:ascii="TradeGothic" w:hAnsi="TradeGothic"/>
                <w:b/>
                <w:bCs/>
                <w:sz w:val="24"/>
                <w:szCs w:val="24"/>
              </w:rPr>
              <w:t>.[CR2]</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bCs/>
                <w:sz w:val="24"/>
                <w:szCs w:val="24"/>
                <w:u w:val="single"/>
              </w:rPr>
            </w:pPr>
            <w:r w:rsidRPr="008013C5">
              <w:rPr>
                <w:rFonts w:ascii="TradeGothic" w:hAnsi="TradeGothic"/>
                <w:sz w:val="24"/>
                <w:szCs w:val="24"/>
              </w:rPr>
              <w:t> </w:t>
            </w:r>
            <w:r w:rsidRPr="008013C5">
              <w:rPr>
                <w:rFonts w:ascii="TradeGothic" w:hAnsi="TradeGothic"/>
                <w:b/>
                <w:sz w:val="24"/>
                <w:szCs w:val="24"/>
                <w:u w:val="single"/>
              </w:rPr>
              <w:t>Chapters  34-37 Essay Take Home</w:t>
            </w:r>
            <w:r w:rsidRPr="008013C5">
              <w:rPr>
                <w:rFonts w:ascii="TradeGothic" w:hAnsi="TradeGothic"/>
                <w:b/>
                <w:bCs/>
                <w:sz w:val="24"/>
                <w:szCs w:val="24"/>
                <w:u w:val="single"/>
              </w:rPr>
              <w:t>[CR8]</w:t>
            </w:r>
          </w:p>
          <w:p w:rsidR="00AB4E0C" w:rsidRPr="008013C5" w:rsidRDefault="00A25A6D" w:rsidP="00FA0CB9">
            <w:pPr>
              <w:rPr>
                <w:rFonts w:ascii="TradeGothic" w:hAnsi="TradeGothic"/>
                <w:b/>
                <w:bCs/>
                <w:sz w:val="24"/>
                <w:szCs w:val="24"/>
              </w:rPr>
            </w:pPr>
            <w:r>
              <w:rPr>
                <w:rFonts w:ascii="TradeGothic" w:hAnsi="TradeGothic"/>
                <w:noProof/>
                <w:sz w:val="24"/>
                <w:szCs w:val="24"/>
              </w:rPr>
              <w:lastRenderedPageBreak/>
              <mc:AlternateContent>
                <mc:Choice Requires="wps">
                  <w:drawing>
                    <wp:anchor distT="0" distB="0" distL="114300" distR="114300" simplePos="0" relativeHeight="251722752" behindDoc="0" locked="0" layoutInCell="1" allowOverlap="1">
                      <wp:simplePos x="0" y="0"/>
                      <wp:positionH relativeFrom="column">
                        <wp:posOffset>5128260</wp:posOffset>
                      </wp:positionH>
                      <wp:positionV relativeFrom="paragraph">
                        <wp:posOffset>73025</wp:posOffset>
                      </wp:positionV>
                      <wp:extent cx="914400" cy="1136015"/>
                      <wp:effectExtent l="5715" t="12700" r="13335" b="13335"/>
                      <wp:wrapNone/>
                      <wp:docPr id="11"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36015"/>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88" type="#_x0000_t202" style="position:absolute;margin-left:403.8pt;margin-top:5.75pt;width:1in;height:89.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Multiple Choice Test Chapters 35-37</w:t>
            </w:r>
          </w:p>
          <w:p w:rsidR="00AB4E0C" w:rsidRPr="008013C5" w:rsidRDefault="00AB4E0C" w:rsidP="00FA0CB9">
            <w:pPr>
              <w:rPr>
                <w:rFonts w:ascii="TradeGothic" w:hAnsi="TradeGothic"/>
                <w:sz w:val="24"/>
                <w:szCs w:val="24"/>
              </w:rPr>
            </w:pPr>
          </w:p>
        </w:tc>
      </w:tr>
      <w:tr w:rsidR="00AB4E0C" w:rsidRPr="008013C5" w:rsidTr="00C1409F">
        <w:trPr>
          <w:trHeight w:val="521"/>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jc w:val="center"/>
              <w:rPr>
                <w:rFonts w:ascii="TradeGothic" w:hAnsi="TradeGothic"/>
                <w:sz w:val="24"/>
                <w:szCs w:val="24"/>
              </w:rPr>
            </w:pPr>
            <w:r w:rsidRPr="008013C5">
              <w:rPr>
                <w:rFonts w:ascii="TradeGothic" w:hAnsi="TradeGothic"/>
                <w:noProof/>
                <w:sz w:val="24"/>
                <w:szCs w:val="24"/>
              </w:rPr>
              <w:t>Unit 11</w:t>
            </w:r>
          </w:p>
        </w:tc>
      </w:tr>
      <w:tr w:rsidR="00AB4E0C" w:rsidRPr="008013C5" w:rsidTr="00C1409F">
        <w:trPr>
          <w:trHeight w:val="521"/>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TWELVE</w:t>
            </w:r>
          </w:p>
          <w:p w:rsidR="00AB4E0C" w:rsidRPr="008013C5" w:rsidRDefault="00AB4E0C" w:rsidP="00FA0CB9">
            <w:pPr>
              <w:rPr>
                <w:rFonts w:ascii="TradeGothic" w:hAnsi="TradeGothic"/>
                <w:sz w:val="24"/>
                <w:szCs w:val="24"/>
              </w:rPr>
            </w:pPr>
            <w:r w:rsidRPr="008013C5">
              <w:rPr>
                <w:rFonts w:ascii="TradeGothic" w:hAnsi="TradeGothic"/>
                <w:sz w:val="24"/>
                <w:szCs w:val="24"/>
              </w:rPr>
              <w:t> </w:t>
            </w: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 Chapter 38: The Stormy Sixties, 1960-1968</w:t>
            </w:r>
          </w:p>
          <w:p w:rsidR="00AB4E0C" w:rsidRPr="008013C5" w:rsidRDefault="00AB4E0C" w:rsidP="00FA0CB9">
            <w:pPr>
              <w:rPr>
                <w:rFonts w:ascii="TradeGothic" w:hAnsi="TradeGothic"/>
                <w:sz w:val="24"/>
                <w:szCs w:val="24"/>
              </w:rPr>
            </w:pP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15584" behindDoc="0" locked="0" layoutInCell="1" allowOverlap="1">
                      <wp:simplePos x="0" y="0"/>
                      <wp:positionH relativeFrom="column">
                        <wp:posOffset>5144135</wp:posOffset>
                      </wp:positionH>
                      <wp:positionV relativeFrom="paragraph">
                        <wp:posOffset>54610</wp:posOffset>
                      </wp:positionV>
                      <wp:extent cx="796925" cy="1367790"/>
                      <wp:effectExtent l="12065" t="12065" r="10160" b="10795"/>
                      <wp:wrapNone/>
                      <wp:docPr id="1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36779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89" type="#_x0000_t202" style="position:absolute;margin-left:405.05pt;margin-top:4.3pt;width:62.75pt;height:107.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">
                      <v:textbox>
                        <w:txbxContent>
                          <w:p w:rsidR="00AB4E0C" w:rsidRPr="00C9765D" w:rsidRDefault="00AB4E0C" w:rsidP="00AB4E0C">
                            <w:pPr>
                              <w:rPr>
                                <w:sz w:val="16"/>
                                <w:szCs w:val="16"/>
                              </w:rPr>
                            </w:pPr>
                            <w:r w:rsidRPr="003B151E">
                              <w:rPr>
                                <w:b/>
                                <w:bCs/>
                                <w:sz w:val="16"/>
                                <w:szCs w:val="16"/>
                              </w:rPr>
                              <w:t>CR7</w:t>
                            </w:r>
                            <w:r>
                              <w:rPr>
                                <w:sz w:val="16"/>
                                <w:szCs w:val="16"/>
                              </w:rPr>
                              <w:t>-The course includes extensive instruction in analysis and interpretation of a wide variety of primary sources.</w:t>
                            </w:r>
                          </w:p>
                        </w:txbxContent>
                      </v:textbox>
                    </v:shape>
                  </w:pict>
                </mc:Fallback>
              </mc:AlternateContent>
            </w:r>
            <w:r w:rsidR="00AB4E0C"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Michael Harrington Discovers Another America (1962)-p. 469 </w:t>
            </w:r>
          </w:p>
          <w:p w:rsidR="00AB4E0C" w:rsidRPr="008013C5" w:rsidRDefault="00AB4E0C" w:rsidP="00FA0CB9">
            <w:pPr>
              <w:rPr>
                <w:rFonts w:ascii="TradeGothic" w:hAnsi="TradeGothic"/>
                <w:sz w:val="24"/>
                <w:szCs w:val="24"/>
              </w:rPr>
            </w:pPr>
            <w:r w:rsidRPr="008013C5">
              <w:rPr>
                <w:rFonts w:ascii="TradeGothic" w:hAnsi="TradeGothic"/>
                <w:sz w:val="24"/>
                <w:szCs w:val="24"/>
              </w:rPr>
              <w:t>Riders for Freedom (1961)-p. 478</w:t>
            </w:r>
          </w:p>
          <w:p w:rsidR="00AB4E0C" w:rsidRPr="008013C5" w:rsidRDefault="00AB4E0C" w:rsidP="00FA0CB9">
            <w:pPr>
              <w:rPr>
                <w:rFonts w:ascii="TradeGothic" w:hAnsi="TradeGothic"/>
                <w:sz w:val="24"/>
                <w:szCs w:val="24"/>
              </w:rPr>
            </w:pPr>
            <w:r w:rsidRPr="008013C5">
              <w:rPr>
                <w:rFonts w:ascii="TradeGothic" w:hAnsi="TradeGothic"/>
                <w:sz w:val="24"/>
                <w:szCs w:val="24"/>
              </w:rPr>
              <w:t>A Conservative Denounces Black Rioters (1965)-p. 489</w:t>
            </w:r>
          </w:p>
          <w:p w:rsidR="00AB4E0C" w:rsidRPr="008013C5" w:rsidRDefault="00AB4E0C" w:rsidP="00FA0CB9">
            <w:pPr>
              <w:rPr>
                <w:rFonts w:ascii="TradeGothic" w:hAnsi="TradeGothic"/>
                <w:sz w:val="24"/>
                <w:szCs w:val="24"/>
              </w:rPr>
            </w:pPr>
            <w:r w:rsidRPr="008013C5">
              <w:rPr>
                <w:rFonts w:ascii="TradeGothic" w:hAnsi="TradeGothic"/>
                <w:sz w:val="24"/>
                <w:szCs w:val="24"/>
              </w:rPr>
              <w:t>President Johnson Asserts His War Aims (1965)-p. 493</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Defense Secretary Robert McNamara Foresees a Stalemate (1965)-p. 495 </w:t>
            </w:r>
          </w:p>
          <w:p w:rsidR="00AB4E0C" w:rsidRPr="008013C5" w:rsidRDefault="00AB4E0C" w:rsidP="00FA0CB9">
            <w:pPr>
              <w:rPr>
                <w:rFonts w:ascii="TradeGothic" w:hAnsi="TradeGothic"/>
                <w:sz w:val="24"/>
                <w:szCs w:val="24"/>
              </w:rPr>
            </w:pPr>
            <w:r w:rsidRPr="008013C5">
              <w:rPr>
                <w:rFonts w:ascii="TradeGothic" w:hAnsi="TradeGothic"/>
                <w:sz w:val="24"/>
                <w:szCs w:val="24"/>
              </w:rPr>
              <w:t>The Soldiers’ War (1966)-p. 499</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The Dilemma of Vietnam (1966)-p. 501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A War Protester Decides to Resist the Draft (1966)-p. 505 </w:t>
            </w:r>
            <w:r w:rsidRPr="008013C5">
              <w:rPr>
                <w:rFonts w:ascii="TradeGothic" w:hAnsi="TradeGothic"/>
                <w:b/>
                <w:bCs/>
                <w:sz w:val="24"/>
                <w:szCs w:val="24"/>
              </w:rPr>
              <w:t>[CR7]</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topics: </w:t>
            </w:r>
          </w:p>
          <w:p w:rsidR="00AB4E0C" w:rsidRPr="008013C5" w:rsidRDefault="00A25A6D" w:rsidP="00AB4E0C">
            <w:pPr>
              <w:numPr>
                <w:ilvl w:val="0"/>
                <w:numId w:val="40"/>
              </w:numPr>
              <w:spacing w:after="0" w:line="240" w:lineRule="auto"/>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20704" behindDoc="0" locked="0" layoutInCell="1" allowOverlap="1">
                      <wp:simplePos x="0" y="0"/>
                      <wp:positionH relativeFrom="column">
                        <wp:posOffset>5120640</wp:posOffset>
                      </wp:positionH>
                      <wp:positionV relativeFrom="paragraph">
                        <wp:posOffset>46990</wp:posOffset>
                      </wp:positionV>
                      <wp:extent cx="793750" cy="912495"/>
                      <wp:effectExtent l="7620" t="11430" r="8255" b="9525"/>
                      <wp:wrapNone/>
                      <wp:docPr id="9"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912495"/>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90" type="#_x0000_t202" style="position:absolute;left:0;text-align:left;margin-left:403.2pt;margin-top:3.7pt;width:62.5pt;height:71.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">
                      <v:textbox>
                        <w:txbxContent>
                          <w:p w:rsidR="00AB4E0C" w:rsidRPr="00D27FF7" w:rsidRDefault="00AB4E0C" w:rsidP="00AB4E0C">
                            <w:pPr>
                              <w:rPr>
                                <w:sz w:val="16"/>
                                <w:szCs w:val="16"/>
                              </w:rPr>
                            </w:pPr>
                            <w:r w:rsidRPr="00D27FF7">
                              <w:rPr>
                                <w:b/>
                                <w:bCs/>
                                <w:sz w:val="16"/>
                                <w:szCs w:val="16"/>
                              </w:rPr>
                              <w:t>CR4</w:t>
                            </w:r>
                            <w:r>
                              <w:rPr>
                                <w:sz w:val="16"/>
                                <w:szCs w:val="16"/>
                              </w:rPr>
                              <w:t>-The course includes the study of economic trends in US History.</w:t>
                            </w:r>
                          </w:p>
                        </w:txbxContent>
                      </v:textbox>
                    </v:shape>
                  </w:pict>
                </mc:Fallback>
              </mc:AlternateContent>
            </w:r>
            <w:r w:rsidR="00AB4E0C" w:rsidRPr="008013C5">
              <w:rPr>
                <w:rFonts w:ascii="TradeGothic" w:hAnsi="TradeGothic"/>
                <w:sz w:val="24"/>
                <w:szCs w:val="24"/>
              </w:rPr>
              <w:t>Analyze the degree of success the JFK and LBJ administrations had in dealing with foreign policies.</w:t>
            </w:r>
            <w:r w:rsidR="00AB4E0C" w:rsidRPr="008013C5">
              <w:rPr>
                <w:rFonts w:ascii="TradeGothic" w:hAnsi="TradeGothic"/>
                <w:b/>
                <w:bCs/>
                <w:sz w:val="24"/>
                <w:szCs w:val="24"/>
              </w:rPr>
              <w:t xml:space="preserve"> [CR5]global arena</w:t>
            </w:r>
          </w:p>
          <w:p w:rsidR="00AB4E0C" w:rsidRPr="008013C5" w:rsidRDefault="00AB4E0C" w:rsidP="00AB4E0C">
            <w:pPr>
              <w:numPr>
                <w:ilvl w:val="0"/>
                <w:numId w:val="40"/>
              </w:numPr>
              <w:spacing w:after="0" w:line="240" w:lineRule="auto"/>
              <w:rPr>
                <w:rFonts w:ascii="TradeGothic" w:hAnsi="TradeGothic"/>
                <w:sz w:val="24"/>
                <w:szCs w:val="24"/>
              </w:rPr>
            </w:pPr>
            <w:r w:rsidRPr="008013C5">
              <w:rPr>
                <w:rFonts w:ascii="TradeGothic" w:hAnsi="TradeGothic"/>
                <w:sz w:val="24"/>
                <w:szCs w:val="24"/>
              </w:rPr>
              <w:t>Analyze motivations and programs that comprised LBJ’s Great Society.</w:t>
            </w:r>
            <w:r w:rsidRPr="008013C5">
              <w:rPr>
                <w:rFonts w:ascii="TradeGothic" w:hAnsi="TradeGothic"/>
                <w:b/>
                <w:bCs/>
                <w:sz w:val="24"/>
                <w:szCs w:val="24"/>
              </w:rPr>
              <w:t>[CR4]</w:t>
            </w:r>
          </w:p>
          <w:p w:rsidR="00AB4E0C" w:rsidRPr="008013C5" w:rsidRDefault="00A25A6D" w:rsidP="00AB4E0C">
            <w:pPr>
              <w:numPr>
                <w:ilvl w:val="0"/>
                <w:numId w:val="40"/>
              </w:numPr>
              <w:spacing w:after="0" w:line="240" w:lineRule="auto"/>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27872" behindDoc="0" locked="0" layoutInCell="1" allowOverlap="1">
                      <wp:simplePos x="0" y="0"/>
                      <wp:positionH relativeFrom="column">
                        <wp:posOffset>5120640</wp:posOffset>
                      </wp:positionH>
                      <wp:positionV relativeFrom="paragraph">
                        <wp:posOffset>496570</wp:posOffset>
                      </wp:positionV>
                      <wp:extent cx="796925" cy="1026160"/>
                      <wp:effectExtent l="7620" t="8255" r="5080" b="13335"/>
                      <wp:wrapNone/>
                      <wp:docPr id="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91" type="#_x0000_t202" style="position:absolute;left:0;text-align:left;margin-left:403.2pt;margin-top:39.1pt;width:62.75pt;height:80.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r w:rsidR="00AB4E0C" w:rsidRPr="008013C5">
              <w:rPr>
                <w:rFonts w:ascii="TradeGothic" w:hAnsi="TradeGothic"/>
                <w:sz w:val="24"/>
                <w:szCs w:val="24"/>
              </w:rPr>
              <w:t xml:space="preserve">Analyze early pro war music (Green Beret) to antiwar music (For What </w:t>
            </w:r>
            <w:proofErr w:type="spellStart"/>
            <w:r w:rsidR="00AB4E0C" w:rsidRPr="008013C5">
              <w:rPr>
                <w:rFonts w:ascii="TradeGothic" w:hAnsi="TradeGothic"/>
                <w:sz w:val="24"/>
                <w:szCs w:val="24"/>
              </w:rPr>
              <w:t>Its</w:t>
            </w:r>
            <w:proofErr w:type="spellEnd"/>
            <w:r w:rsidR="00AB4E0C" w:rsidRPr="008013C5">
              <w:rPr>
                <w:rFonts w:ascii="TradeGothic" w:hAnsi="TradeGothic"/>
                <w:sz w:val="24"/>
                <w:szCs w:val="24"/>
              </w:rPr>
              <w:t xml:space="preserve"> Worth) using a timeline that illustrates the significant cultural shift around 1968</w:t>
            </w:r>
            <w:r w:rsidR="00AB4E0C" w:rsidRPr="008013C5">
              <w:rPr>
                <w:rFonts w:ascii="TradeGothic" w:hAnsi="TradeGothic"/>
                <w:b/>
                <w:bCs/>
                <w:sz w:val="24"/>
                <w:szCs w:val="24"/>
              </w:rPr>
              <w:t>.[CR5]cultural</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Final Exam: part 1 Multiple Choice Test –Comprehensive</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 xml:space="preserve">WEEK THIRTEEN </w:t>
            </w:r>
          </w:p>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Chapter 39: The Stalemated Seventies, 1968-1980</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The Expulsion from Vietnam (1975)-p. 522</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23776" behindDoc="0" locked="0" layoutInCell="1" allowOverlap="1">
                      <wp:simplePos x="0" y="0"/>
                      <wp:positionH relativeFrom="column">
                        <wp:posOffset>5114290</wp:posOffset>
                      </wp:positionH>
                      <wp:positionV relativeFrom="paragraph">
                        <wp:posOffset>116840</wp:posOffset>
                      </wp:positionV>
                      <wp:extent cx="800100" cy="932815"/>
                      <wp:effectExtent l="10795" t="10160" r="8255" b="9525"/>
                      <wp:wrapNone/>
                      <wp:docPr id="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932815"/>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CR1</w:t>
                                  </w:r>
                                  <w:r>
                                    <w:rPr>
                                      <w:sz w:val="16"/>
                                      <w:szCs w:val="16"/>
                                    </w:rPr>
                                    <w:t>-The course includes the study of political institutions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92" type="#_x0000_t202" style="position:absolute;margin-left:402.7pt;margin-top:9.2pt;width:63pt;height:73.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">
                      <v:textbox>
                        <w:txbxContent>
                          <w:p w:rsidR="00AB4E0C" w:rsidRPr="00D27FF7" w:rsidRDefault="00AB4E0C" w:rsidP="00AB4E0C">
                            <w:pPr>
                              <w:rPr>
                                <w:sz w:val="16"/>
                                <w:szCs w:val="16"/>
                              </w:rPr>
                            </w:pPr>
                            <w:r w:rsidRPr="00D27FF7">
                              <w:rPr>
                                <w:b/>
                                <w:bCs/>
                                <w:sz w:val="16"/>
                                <w:szCs w:val="16"/>
                              </w:rPr>
                              <w:t>CR1</w:t>
                            </w:r>
                            <w:r>
                              <w:rPr>
                                <w:sz w:val="16"/>
                                <w:szCs w:val="16"/>
                              </w:rPr>
                              <w:t>-The course includes the study of political institutions in US History.</w:t>
                            </w:r>
                          </w:p>
                        </w:txbxContent>
                      </v:textbox>
                    </v:shape>
                  </w:pict>
                </mc:Fallback>
              </mc:AlternateContent>
            </w:r>
            <w:r w:rsidR="00AB4E0C" w:rsidRPr="008013C5">
              <w:rPr>
                <w:rFonts w:ascii="TradeGothic" w:hAnsi="TradeGothic"/>
                <w:sz w:val="24"/>
                <w:szCs w:val="24"/>
              </w:rPr>
              <w:t xml:space="preserve">The Case for the Equal Rights Amendment (1970)-p. 540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Phyllis </w:t>
            </w:r>
            <w:proofErr w:type="spellStart"/>
            <w:r w:rsidRPr="008013C5">
              <w:rPr>
                <w:rFonts w:ascii="TradeGothic" w:hAnsi="TradeGothic"/>
                <w:sz w:val="24"/>
                <w:szCs w:val="24"/>
              </w:rPr>
              <w:t>Schlafly</w:t>
            </w:r>
            <w:proofErr w:type="spellEnd"/>
            <w:r w:rsidRPr="008013C5">
              <w:rPr>
                <w:rFonts w:ascii="TradeGothic" w:hAnsi="TradeGothic"/>
                <w:sz w:val="24"/>
                <w:szCs w:val="24"/>
              </w:rPr>
              <w:t xml:space="preserve"> Upholds Traditional Gender Roles (1977)-p. 542 </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Betty Friedan Has Second Thoughts (1981)-p. 545 </w:t>
            </w:r>
            <w:r w:rsidRPr="008013C5">
              <w:rPr>
                <w:rFonts w:ascii="TradeGothic" w:hAnsi="TradeGothic"/>
                <w:b/>
                <w:bCs/>
                <w:sz w:val="24"/>
                <w:szCs w:val="24"/>
              </w:rPr>
              <w:t>[CR5]social</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topics: </w:t>
            </w:r>
          </w:p>
          <w:p w:rsidR="00AB4E0C" w:rsidRPr="008013C5" w:rsidRDefault="00A25A6D" w:rsidP="00AB4E0C">
            <w:pPr>
              <w:numPr>
                <w:ilvl w:val="0"/>
                <w:numId w:val="41"/>
              </w:numPr>
              <w:spacing w:after="0" w:line="240" w:lineRule="auto"/>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31968" behindDoc="0" locked="0" layoutInCell="1" allowOverlap="1">
                      <wp:simplePos x="0" y="0"/>
                      <wp:positionH relativeFrom="column">
                        <wp:posOffset>5114290</wp:posOffset>
                      </wp:positionH>
                      <wp:positionV relativeFrom="paragraph">
                        <wp:posOffset>269240</wp:posOffset>
                      </wp:positionV>
                      <wp:extent cx="911225" cy="883285"/>
                      <wp:effectExtent l="10795" t="10160" r="11430" b="11430"/>
                      <wp:wrapNone/>
                      <wp:docPr id="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8328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93" type="#_x0000_t202" style="position:absolute;left:0;text-align:left;margin-left:402.7pt;margin-top:21.2pt;width:71.75pt;height:69.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r w:rsidR="00AB4E0C" w:rsidRPr="008013C5">
              <w:rPr>
                <w:rFonts w:ascii="TradeGothic" w:hAnsi="TradeGothic"/>
                <w:sz w:val="24"/>
                <w:szCs w:val="24"/>
              </w:rPr>
              <w:t>Analyze success of rising of the liberal reforms of feminism, environment, and Anti War movements.</w:t>
            </w:r>
          </w:p>
          <w:p w:rsidR="00AB4E0C" w:rsidRPr="008013C5" w:rsidRDefault="00AB4E0C" w:rsidP="00AB4E0C">
            <w:pPr>
              <w:numPr>
                <w:ilvl w:val="0"/>
                <w:numId w:val="41"/>
              </w:numPr>
              <w:spacing w:after="0" w:line="240" w:lineRule="auto"/>
              <w:rPr>
                <w:rFonts w:ascii="TradeGothic" w:hAnsi="TradeGothic"/>
                <w:b/>
                <w:bCs/>
                <w:sz w:val="24"/>
                <w:szCs w:val="24"/>
              </w:rPr>
            </w:pPr>
            <w:r w:rsidRPr="008013C5">
              <w:rPr>
                <w:rFonts w:ascii="TradeGothic" w:hAnsi="TradeGothic"/>
                <w:sz w:val="24"/>
                <w:szCs w:val="24"/>
              </w:rPr>
              <w:t>Analyze the political cartoons on p. 950 regarding the political collapse of the Nixon Administration</w:t>
            </w:r>
            <w:r w:rsidRPr="008013C5">
              <w:rPr>
                <w:rFonts w:ascii="TradeGothic" w:hAnsi="TradeGothic"/>
                <w:b/>
                <w:bCs/>
                <w:sz w:val="24"/>
                <w:szCs w:val="24"/>
              </w:rPr>
              <w:t>.[CR1]</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 Chapter 40:Resurgence of conservatives 1980-92 </w:t>
            </w:r>
          </w:p>
          <w:p w:rsidR="00AB4E0C" w:rsidRPr="008013C5" w:rsidRDefault="00AB4E0C" w:rsidP="00FA0CB9">
            <w:pPr>
              <w:rPr>
                <w:rFonts w:ascii="TradeGothic" w:hAnsi="TradeGothic"/>
                <w:sz w:val="24"/>
                <w:szCs w:val="24"/>
              </w:rPr>
            </w:pP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25824" behindDoc="0" locked="0" layoutInCell="1" allowOverlap="1">
                      <wp:simplePos x="0" y="0"/>
                      <wp:positionH relativeFrom="column">
                        <wp:posOffset>5123815</wp:posOffset>
                      </wp:positionH>
                      <wp:positionV relativeFrom="paragraph">
                        <wp:posOffset>147955</wp:posOffset>
                      </wp:positionV>
                      <wp:extent cx="793750" cy="1600200"/>
                      <wp:effectExtent l="10795" t="10160" r="5080" b="8890"/>
                      <wp:wrapNone/>
                      <wp:docPr id="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1600200"/>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94" type="#_x0000_t202" style="position:absolute;margin-left:403.45pt;margin-top:11.65pt;width:62.5pt;height:12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r w:rsidR="00AB4E0C" w:rsidRPr="008013C5">
              <w:rPr>
                <w:rFonts w:ascii="TradeGothic" w:hAnsi="TradeGothic"/>
                <w:sz w:val="24"/>
                <w:szCs w:val="24"/>
              </w:rPr>
              <w:t xml:space="preserve">Read primary documents at home and analyze in class discussion: </w:t>
            </w:r>
          </w:p>
          <w:p w:rsidR="00AB4E0C" w:rsidRPr="008013C5" w:rsidRDefault="00AB4E0C" w:rsidP="00FA0CB9">
            <w:pPr>
              <w:rPr>
                <w:rFonts w:ascii="TradeGothic" w:hAnsi="TradeGothic"/>
                <w:sz w:val="24"/>
                <w:szCs w:val="24"/>
              </w:rPr>
            </w:pPr>
            <w:r w:rsidRPr="008013C5">
              <w:rPr>
                <w:rFonts w:ascii="TradeGothic" w:hAnsi="TradeGothic"/>
                <w:sz w:val="24"/>
                <w:szCs w:val="24"/>
              </w:rPr>
              <w:t>Four Views on the End of the Cold War (1994)-p. 567</w:t>
            </w: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The Gulf War as Happy Ending or Ominous Beginning (1991)-p. 584 </w:t>
            </w:r>
          </w:p>
          <w:p w:rsidR="00AB4E0C" w:rsidRPr="008013C5" w:rsidRDefault="00AB4E0C" w:rsidP="00FA0CB9">
            <w:pPr>
              <w:rPr>
                <w:rFonts w:ascii="TradeGothic" w:hAnsi="TradeGothic"/>
                <w:sz w:val="24"/>
                <w:szCs w:val="24"/>
              </w:rPr>
            </w:pPr>
            <w:r w:rsidRPr="008013C5">
              <w:rPr>
                <w:rFonts w:ascii="TradeGothic" w:hAnsi="TradeGothic"/>
                <w:sz w:val="24"/>
                <w:szCs w:val="24"/>
              </w:rPr>
              <w:t>The Foreign Policy President Falls Short at Home (1991)-p. 585</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 xml:space="preserve">Discussion topics: </w:t>
            </w:r>
          </w:p>
          <w:p w:rsidR="00AB4E0C" w:rsidRPr="008013C5" w:rsidRDefault="00AB4E0C" w:rsidP="00AB4E0C">
            <w:pPr>
              <w:numPr>
                <w:ilvl w:val="0"/>
                <w:numId w:val="42"/>
              </w:numPr>
              <w:spacing w:after="0" w:line="240" w:lineRule="auto"/>
              <w:rPr>
                <w:rFonts w:ascii="TradeGothic" w:hAnsi="TradeGothic"/>
                <w:b/>
                <w:bCs/>
                <w:sz w:val="24"/>
                <w:szCs w:val="24"/>
              </w:rPr>
            </w:pPr>
            <w:r w:rsidRPr="008013C5">
              <w:rPr>
                <w:rFonts w:ascii="TradeGothic" w:hAnsi="TradeGothic"/>
                <w:sz w:val="24"/>
                <w:szCs w:val="24"/>
              </w:rPr>
              <w:t xml:space="preserve">Analyze the domestic and foreign policy shift brought on by the Reagan Revolution. </w:t>
            </w:r>
            <w:r w:rsidRPr="008013C5">
              <w:rPr>
                <w:rFonts w:ascii="TradeGothic" w:hAnsi="TradeGothic"/>
                <w:b/>
                <w:bCs/>
                <w:sz w:val="24"/>
                <w:szCs w:val="24"/>
              </w:rPr>
              <w:t>[CR1]</w:t>
            </w:r>
          </w:p>
          <w:p w:rsidR="00AB4E0C" w:rsidRPr="008013C5" w:rsidRDefault="00AB4E0C" w:rsidP="00AB4E0C">
            <w:pPr>
              <w:numPr>
                <w:ilvl w:val="0"/>
                <w:numId w:val="42"/>
              </w:numPr>
              <w:spacing w:after="0" w:line="240" w:lineRule="auto"/>
              <w:rPr>
                <w:rFonts w:ascii="TradeGothic" w:hAnsi="TradeGothic"/>
                <w:b/>
                <w:bCs/>
                <w:sz w:val="24"/>
                <w:szCs w:val="24"/>
              </w:rPr>
            </w:pPr>
            <w:r w:rsidRPr="008013C5">
              <w:rPr>
                <w:rFonts w:ascii="TradeGothic" w:hAnsi="TradeGothic"/>
                <w:sz w:val="24"/>
                <w:szCs w:val="24"/>
              </w:rPr>
              <w:t>To what degree does Reagan deserve credit for ending the Cold War?</w:t>
            </w:r>
            <w:r w:rsidRPr="008013C5">
              <w:rPr>
                <w:rFonts w:ascii="TradeGothic" w:hAnsi="TradeGothic"/>
                <w:b/>
                <w:bCs/>
                <w:sz w:val="24"/>
                <w:szCs w:val="24"/>
              </w:rPr>
              <w:t>[CR3]</w:t>
            </w:r>
          </w:p>
          <w:p w:rsidR="00AB4E0C" w:rsidRPr="008013C5" w:rsidRDefault="00A25A6D" w:rsidP="00AB4E0C">
            <w:pPr>
              <w:numPr>
                <w:ilvl w:val="0"/>
                <w:numId w:val="42"/>
              </w:numPr>
              <w:spacing w:after="0" w:line="240" w:lineRule="auto"/>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32992" behindDoc="0" locked="0" layoutInCell="1" allowOverlap="1">
                      <wp:simplePos x="0" y="0"/>
                      <wp:positionH relativeFrom="column">
                        <wp:posOffset>5120640</wp:posOffset>
                      </wp:positionH>
                      <wp:positionV relativeFrom="paragraph">
                        <wp:posOffset>79375</wp:posOffset>
                      </wp:positionV>
                      <wp:extent cx="793750" cy="802640"/>
                      <wp:effectExtent l="7620" t="10160" r="8255" b="6350"/>
                      <wp:wrapNone/>
                      <wp:docPr id="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802640"/>
                              </a:xfrm>
                              <a:prstGeom prst="rect">
                                <a:avLst/>
                              </a:prstGeom>
                              <a:solidFill>
                                <a:srgbClr val="FFFFFF"/>
                              </a:solidFill>
                              <a:ln w="9525">
                                <a:solidFill>
                                  <a:srgbClr val="000000"/>
                                </a:solidFill>
                                <a:miter lim="800000"/>
                                <a:headEnd/>
                                <a:tailEnd/>
                              </a:ln>
                            </wps:spPr>
                            <wps:txbx>
                              <w:txbxContent>
                                <w:p w:rsidR="00AB4E0C" w:rsidRPr="00D27FF7" w:rsidRDefault="00AB4E0C" w:rsidP="00AB4E0C">
                                  <w:pPr>
                                    <w:rPr>
                                      <w:sz w:val="16"/>
                                      <w:szCs w:val="16"/>
                                    </w:rPr>
                                  </w:pPr>
                                  <w:r w:rsidRPr="00D27FF7">
                                    <w:rPr>
                                      <w:b/>
                                      <w:bCs/>
                                      <w:sz w:val="16"/>
                                      <w:szCs w:val="16"/>
                                    </w:rPr>
                                    <w:t>CR3</w:t>
                                  </w:r>
                                  <w:r>
                                    <w:rPr>
                                      <w:sz w:val="16"/>
                                      <w:szCs w:val="16"/>
                                    </w:rPr>
                                    <w:t xml:space="preserve">-The course includes the study of diplomacy in US History.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95" type="#_x0000_t202" style="position:absolute;left:0;text-align:left;margin-left:403.2pt;margin-top:6.25pt;width:62.5pt;height:63.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">
                      <v:textbox>
                        <w:txbxContent>
                          <w:p w:rsidR="00AB4E0C" w:rsidRPr="00D27FF7" w:rsidRDefault="00AB4E0C" w:rsidP="00AB4E0C">
                            <w:pPr>
                              <w:rPr>
                                <w:sz w:val="16"/>
                                <w:szCs w:val="16"/>
                              </w:rPr>
                            </w:pPr>
                            <w:r w:rsidRPr="00D27FF7">
                              <w:rPr>
                                <w:b/>
                                <w:bCs/>
                                <w:sz w:val="16"/>
                                <w:szCs w:val="16"/>
                              </w:rPr>
                              <w:t>CR3</w:t>
                            </w:r>
                            <w:r>
                              <w:rPr>
                                <w:sz w:val="16"/>
                                <w:szCs w:val="16"/>
                              </w:rPr>
                              <w:t xml:space="preserve">-The course includes the study of diplomacy in US History. </w:t>
                            </w:r>
                          </w:p>
                        </w:txbxContent>
                      </v:textbox>
                    </v:shape>
                  </w:pict>
                </mc:Fallback>
              </mc:AlternateContent>
            </w:r>
            <w:r w:rsidR="00AB4E0C" w:rsidRPr="008013C5">
              <w:rPr>
                <w:rFonts w:ascii="TradeGothic" w:hAnsi="TradeGothic"/>
                <w:sz w:val="24"/>
                <w:szCs w:val="24"/>
              </w:rPr>
              <w:t>What role did the new right play in politics from 1980-2000?</w:t>
            </w:r>
            <w:r w:rsidR="00AB4E0C" w:rsidRPr="008013C5">
              <w:rPr>
                <w:rFonts w:ascii="TradeGothic" w:hAnsi="TradeGothic"/>
                <w:b/>
                <w:bCs/>
                <w:sz w:val="24"/>
                <w:szCs w:val="24"/>
              </w:rPr>
              <w:t xml:space="preserve"> [CR5]religion/multicultural</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bCs/>
                <w:sz w:val="24"/>
                <w:szCs w:val="24"/>
                <w:u w:val="single"/>
              </w:rPr>
            </w:pPr>
            <w:r w:rsidRPr="008013C5">
              <w:rPr>
                <w:rFonts w:ascii="TradeGothic" w:hAnsi="TradeGothic"/>
                <w:b/>
                <w:sz w:val="24"/>
                <w:szCs w:val="24"/>
                <w:u w:val="single"/>
              </w:rPr>
              <w:t>Final Exam:  part 2 prompt Discovery to 1865</w:t>
            </w:r>
            <w:r w:rsidRPr="008013C5">
              <w:rPr>
                <w:rFonts w:ascii="TradeGothic" w:hAnsi="TradeGothic"/>
                <w:b/>
                <w:bCs/>
                <w:sz w:val="24"/>
                <w:szCs w:val="24"/>
                <w:u w:val="single"/>
              </w:rPr>
              <w:t>[CR8]</w:t>
            </w:r>
          </w:p>
          <w:p w:rsidR="00AB4E0C" w:rsidRPr="008013C5" w:rsidRDefault="00AB4E0C" w:rsidP="00FA0CB9">
            <w:pPr>
              <w:rPr>
                <w:rFonts w:ascii="TradeGothic" w:hAnsi="TradeGothic"/>
                <w:sz w:val="24"/>
                <w:szCs w:val="24"/>
              </w:rPr>
            </w:pP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C1409F">
            <w:pPr>
              <w:rPr>
                <w:rFonts w:ascii="TradeGothic" w:hAnsi="TradeGothic"/>
                <w:sz w:val="24"/>
                <w:szCs w:val="24"/>
              </w:rPr>
            </w:pPr>
            <w:r w:rsidRPr="008013C5">
              <w:rPr>
                <w:rFonts w:ascii="TradeGothic" w:hAnsi="TradeGothic"/>
                <w:sz w:val="24"/>
                <w:szCs w:val="24"/>
              </w:rPr>
              <w:lastRenderedPageBreak/>
              <w:t>WEEK FOURTEEN</w:t>
            </w: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687936" behindDoc="0" locked="0" layoutInCell="1" allowOverlap="1">
                      <wp:simplePos x="0" y="0"/>
                      <wp:positionH relativeFrom="column">
                        <wp:posOffset>5120640</wp:posOffset>
                      </wp:positionH>
                      <wp:positionV relativeFrom="paragraph">
                        <wp:posOffset>47625</wp:posOffset>
                      </wp:positionV>
                      <wp:extent cx="836295" cy="997585"/>
                      <wp:effectExtent l="7620" t="13335" r="13335" b="8255"/>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295" cy="997585"/>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96" type="#_x0000_t202" style="position:absolute;margin-left:403.2pt;margin-top:3.75pt;width:65.85pt;height:78.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">
                      <v:textbox>
                        <w:txbxContent>
                          <w:p w:rsidR="00AB4E0C" w:rsidRPr="00C9765D" w:rsidRDefault="00AB4E0C" w:rsidP="00AB4E0C">
                            <w:pPr>
                              <w:rPr>
                                <w:sz w:val="16"/>
                                <w:szCs w:val="16"/>
                              </w:rPr>
                            </w:pPr>
                            <w:r w:rsidRPr="00C9765D">
                              <w:rPr>
                                <w:b/>
                                <w:bCs/>
                                <w:sz w:val="16"/>
                                <w:szCs w:val="16"/>
                              </w:rPr>
                              <w:t>CR2</w:t>
                            </w:r>
                            <w:r w:rsidRPr="00C9765D">
                              <w:rPr>
                                <w:sz w:val="16"/>
                                <w:szCs w:val="16"/>
                              </w:rPr>
                              <w:t>-T</w:t>
                            </w:r>
                            <w:r>
                              <w:rPr>
                                <w:sz w:val="16"/>
                                <w:szCs w:val="16"/>
                              </w:rPr>
                              <w:t>h</w:t>
                            </w:r>
                            <w:r w:rsidRPr="00C9765D">
                              <w:rPr>
                                <w:sz w:val="16"/>
                                <w:szCs w:val="16"/>
                              </w:rPr>
                              <w:t xml:space="preserve">e course </w:t>
                            </w:r>
                            <w:r>
                              <w:rPr>
                                <w:sz w:val="16"/>
                                <w:szCs w:val="16"/>
                              </w:rPr>
                              <w:t>includes the study of social and cultural developments in US History.</w:t>
                            </w:r>
                          </w:p>
                        </w:txbxContent>
                      </v:textbox>
                    </v:shape>
                  </w:pict>
                </mc:Fallback>
              </mc:AlternateContent>
            </w:r>
            <w:r w:rsidR="00AB4E0C" w:rsidRPr="008013C5">
              <w:rPr>
                <w:rFonts w:ascii="TradeGothic" w:hAnsi="TradeGothic"/>
                <w:sz w:val="24"/>
                <w:szCs w:val="24"/>
              </w:rPr>
              <w:t>Selected Themes and topics for chapters 41 and 42</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sz w:val="24"/>
                <w:szCs w:val="24"/>
              </w:rPr>
            </w:pPr>
            <w:r w:rsidRPr="008013C5">
              <w:rPr>
                <w:rFonts w:ascii="TradeGothic" w:hAnsi="TradeGothic"/>
                <w:sz w:val="24"/>
                <w:szCs w:val="24"/>
              </w:rPr>
              <w:t>Discussion topics:</w:t>
            </w:r>
          </w:p>
          <w:p w:rsidR="00AB4E0C" w:rsidRPr="008013C5" w:rsidRDefault="00AB4E0C" w:rsidP="00AB4E0C">
            <w:pPr>
              <w:numPr>
                <w:ilvl w:val="0"/>
                <w:numId w:val="43"/>
              </w:numPr>
              <w:spacing w:after="0" w:line="240" w:lineRule="auto"/>
              <w:rPr>
                <w:rFonts w:ascii="TradeGothic" w:hAnsi="TradeGothic"/>
                <w:sz w:val="24"/>
                <w:szCs w:val="24"/>
              </w:rPr>
            </w:pPr>
            <w:r w:rsidRPr="008013C5">
              <w:rPr>
                <w:rFonts w:ascii="TradeGothic" w:hAnsi="TradeGothic"/>
                <w:sz w:val="24"/>
                <w:szCs w:val="24"/>
              </w:rPr>
              <w:lastRenderedPageBreak/>
              <w:t xml:space="preserve">Analyze the rise of new immigrants and their impact on the USA. </w:t>
            </w:r>
            <w:r w:rsidRPr="008013C5">
              <w:rPr>
                <w:rFonts w:ascii="TradeGothic" w:hAnsi="TradeGothic"/>
                <w:b/>
                <w:bCs/>
                <w:sz w:val="24"/>
                <w:szCs w:val="24"/>
              </w:rPr>
              <w:t>[CR2]</w:t>
            </w:r>
          </w:p>
          <w:p w:rsidR="00AB4E0C" w:rsidRPr="008013C5" w:rsidRDefault="00AB4E0C" w:rsidP="00AB4E0C">
            <w:pPr>
              <w:numPr>
                <w:ilvl w:val="0"/>
                <w:numId w:val="43"/>
              </w:numPr>
              <w:spacing w:after="0" w:line="240" w:lineRule="auto"/>
              <w:rPr>
                <w:rFonts w:ascii="TradeGothic" w:hAnsi="TradeGothic"/>
                <w:sz w:val="24"/>
                <w:szCs w:val="24"/>
              </w:rPr>
            </w:pPr>
            <w:r w:rsidRPr="008013C5">
              <w:rPr>
                <w:rFonts w:ascii="TradeGothic" w:hAnsi="TradeGothic"/>
                <w:sz w:val="24"/>
                <w:szCs w:val="24"/>
              </w:rPr>
              <w:t xml:space="preserve">Identify the primary reasons the USA was unable to fully prepare for the rise of radical Islamic terrorism in the 1990s’ and 2000’s. </w:t>
            </w:r>
            <w:r w:rsidRPr="008013C5">
              <w:rPr>
                <w:rFonts w:ascii="TradeGothic" w:hAnsi="TradeGothic"/>
                <w:b/>
                <w:bCs/>
                <w:sz w:val="24"/>
                <w:szCs w:val="24"/>
              </w:rPr>
              <w:t>[CR5]global arena</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 xml:space="preserve">Review for AP Exam </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24800" behindDoc="0" locked="0" layoutInCell="1" allowOverlap="1">
                      <wp:simplePos x="0" y="0"/>
                      <wp:positionH relativeFrom="column">
                        <wp:posOffset>5120640</wp:posOffset>
                      </wp:positionH>
                      <wp:positionV relativeFrom="paragraph">
                        <wp:posOffset>128905</wp:posOffset>
                      </wp:positionV>
                      <wp:extent cx="796925" cy="1026160"/>
                      <wp:effectExtent l="7620" t="12065" r="5080" b="9525"/>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026160"/>
                              </a:xfrm>
                              <a:prstGeom prst="rect">
                                <a:avLst/>
                              </a:prstGeom>
                              <a:solidFill>
                                <a:srgbClr val="FFFFFF"/>
                              </a:solidFill>
                              <a:ln w="9525">
                                <a:solidFill>
                                  <a:srgbClr val="000000"/>
                                </a:solidFill>
                                <a:miter lim="800000"/>
                                <a:headEnd/>
                                <a:tailEnd/>
                              </a:ln>
                            </wps:spPr>
                            <wps:txb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97" type="#_x0000_t202" style="position:absolute;margin-left:403.2pt;margin-top:10.15pt;width:62.75pt;height:8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">
                      <v:textbox>
                        <w:txbxContent>
                          <w:p w:rsidR="00AB4E0C" w:rsidRPr="00C9765D" w:rsidRDefault="00AB4E0C" w:rsidP="00AB4E0C">
                            <w:pPr>
                              <w:rPr>
                                <w:sz w:val="16"/>
                                <w:szCs w:val="16"/>
                              </w:rPr>
                            </w:pPr>
                            <w:r w:rsidRPr="00C9765D">
                              <w:rPr>
                                <w:b/>
                                <w:bCs/>
                                <w:sz w:val="16"/>
                                <w:szCs w:val="16"/>
                              </w:rPr>
                              <w:t>CR5</w:t>
                            </w:r>
                            <w:r w:rsidRPr="00C9765D">
                              <w:rPr>
                                <w:sz w:val="16"/>
                                <w:szCs w:val="16"/>
                              </w:rPr>
                              <w:t xml:space="preserve"> –The course uses themes and/or topics as broad parameters for structuring the course</w:t>
                            </w:r>
                            <w:r>
                              <w:rPr>
                                <w:sz w:val="16"/>
                                <w:szCs w:val="16"/>
                              </w:rPr>
                              <w:t>.</w:t>
                            </w:r>
                          </w:p>
                        </w:txbxContent>
                      </v:textbox>
                    </v:shape>
                  </w:pict>
                </mc:Fallback>
              </mc:AlternateContent>
            </w: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Final Exam: Part 3 prompt 1865 to Present</w:t>
            </w:r>
            <w:r w:rsidRPr="008013C5">
              <w:rPr>
                <w:rFonts w:ascii="TradeGothic" w:hAnsi="TradeGothic"/>
                <w:b/>
                <w:bCs/>
                <w:sz w:val="24"/>
                <w:szCs w:val="24"/>
                <w:u w:val="single"/>
              </w:rPr>
              <w:t>[CR8]</w:t>
            </w:r>
          </w:p>
          <w:p w:rsidR="00AB4E0C" w:rsidRPr="008013C5" w:rsidRDefault="00AB4E0C" w:rsidP="00FA0CB9">
            <w:pPr>
              <w:rPr>
                <w:rFonts w:ascii="TradeGothic" w:hAnsi="TradeGothic"/>
                <w:sz w:val="24"/>
                <w:szCs w:val="24"/>
              </w:rPr>
            </w:pP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Chapters 37-40 Multiple Choice Test</w:t>
            </w:r>
          </w:p>
          <w:p w:rsidR="00AB4E0C" w:rsidRPr="008013C5" w:rsidRDefault="00AB4E0C" w:rsidP="00FA0CB9">
            <w:pPr>
              <w:rPr>
                <w:rFonts w:ascii="TradeGothic" w:hAnsi="TradeGothic"/>
                <w:sz w:val="24"/>
                <w:szCs w:val="24"/>
              </w:rPr>
            </w:pPr>
          </w:p>
        </w:tc>
      </w:tr>
      <w:tr w:rsidR="00AB4E0C" w:rsidRPr="008013C5" w:rsidTr="00C1409F">
        <w:trPr>
          <w:trHeight w:val="467"/>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lastRenderedPageBreak/>
              <w:t>WEEK FIFTEEN</w:t>
            </w:r>
          </w:p>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vAlign w:val="center"/>
          </w:tcPr>
          <w:p w:rsidR="00AB4E0C" w:rsidRPr="008013C5" w:rsidRDefault="00AB4E0C" w:rsidP="00FA0CB9">
            <w:pPr>
              <w:rPr>
                <w:rFonts w:ascii="TradeGothic" w:hAnsi="TradeGothic"/>
                <w:sz w:val="24"/>
                <w:szCs w:val="24"/>
              </w:rPr>
            </w:pPr>
            <w:r w:rsidRPr="008013C5">
              <w:rPr>
                <w:rFonts w:ascii="TradeGothic" w:hAnsi="TradeGothic"/>
                <w:sz w:val="24"/>
                <w:szCs w:val="24"/>
              </w:rPr>
              <w:t>Review Week &amp; AP National Exam</w:t>
            </w:r>
          </w:p>
          <w:p w:rsidR="00AB4E0C" w:rsidRPr="008013C5" w:rsidRDefault="00AB4E0C" w:rsidP="00FA0CB9">
            <w:pPr>
              <w:rPr>
                <w:rFonts w:ascii="TradeGothic" w:hAnsi="TradeGothic"/>
                <w:b/>
                <w:sz w:val="24"/>
                <w:szCs w:val="24"/>
                <w:u w:val="single"/>
              </w:rPr>
            </w:pPr>
            <w:r w:rsidRPr="008013C5">
              <w:rPr>
                <w:rFonts w:ascii="TradeGothic" w:hAnsi="TradeGothic"/>
                <w:b/>
                <w:sz w:val="24"/>
                <w:szCs w:val="24"/>
                <w:u w:val="single"/>
              </w:rPr>
              <w:t>Final Exam: part 4 prompt DBQ Discovery to Present</w:t>
            </w:r>
            <w:r w:rsidRPr="008013C5">
              <w:rPr>
                <w:rFonts w:ascii="TradeGothic" w:hAnsi="TradeGothic"/>
                <w:b/>
                <w:bCs/>
                <w:sz w:val="24"/>
                <w:szCs w:val="24"/>
                <w:u w:val="single"/>
              </w:rPr>
              <w:t>[CR8]</w:t>
            </w:r>
          </w:p>
          <w:p w:rsidR="00AB4E0C" w:rsidRPr="008013C5" w:rsidRDefault="00A25A6D" w:rsidP="00FA0CB9">
            <w:pPr>
              <w:rPr>
                <w:rFonts w:ascii="TradeGothic" w:hAnsi="TradeGothic"/>
                <w:sz w:val="24"/>
                <w:szCs w:val="24"/>
              </w:rPr>
            </w:pPr>
            <w:r>
              <w:rPr>
                <w:rFonts w:ascii="TradeGothic" w:hAnsi="TradeGothic"/>
                <w:noProof/>
                <w:sz w:val="24"/>
                <w:szCs w:val="24"/>
              </w:rPr>
              <mc:AlternateContent>
                <mc:Choice Requires="wps">
                  <w:drawing>
                    <wp:anchor distT="0" distB="0" distL="114300" distR="114300" simplePos="0" relativeHeight="251726848" behindDoc="0" locked="0" layoutInCell="1" allowOverlap="1">
                      <wp:simplePos x="0" y="0"/>
                      <wp:positionH relativeFrom="column">
                        <wp:posOffset>5123815</wp:posOffset>
                      </wp:positionH>
                      <wp:positionV relativeFrom="paragraph">
                        <wp:posOffset>20320</wp:posOffset>
                      </wp:positionV>
                      <wp:extent cx="914400" cy="1136015"/>
                      <wp:effectExtent l="10795" t="5715" r="8255" b="10795"/>
                      <wp:wrapNone/>
                      <wp:docPr id="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36015"/>
                              </a:xfrm>
                              <a:prstGeom prst="rect">
                                <a:avLst/>
                              </a:prstGeom>
                              <a:solidFill>
                                <a:srgbClr val="FFFFFF"/>
                              </a:solidFill>
                              <a:ln w="9525">
                                <a:solidFill>
                                  <a:srgbClr val="000000"/>
                                </a:solidFill>
                                <a:miter lim="800000"/>
                                <a:headEnd/>
                                <a:tailEnd/>
                              </a:ln>
                            </wps:spPr>
                            <wps:txb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98" type="#_x0000_t202" style="position:absolute;margin-left:403.45pt;margin-top:1.6pt;width:1in;height:89.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">
                      <v:textbox>
                        <w:txbxContent>
                          <w:p w:rsidR="00AB4E0C" w:rsidRPr="003B151E" w:rsidRDefault="00AB4E0C" w:rsidP="00AB4E0C">
                            <w:pPr>
                              <w:rPr>
                                <w:sz w:val="16"/>
                                <w:szCs w:val="16"/>
                              </w:rPr>
                            </w:pPr>
                            <w:r w:rsidRPr="002F6FB6">
                              <w:rPr>
                                <w:b/>
                                <w:bCs/>
                                <w:sz w:val="16"/>
                                <w:szCs w:val="16"/>
                              </w:rPr>
                              <w:t>CR8</w:t>
                            </w:r>
                            <w:r>
                              <w:rPr>
                                <w:sz w:val="16"/>
                                <w:szCs w:val="16"/>
                              </w:rPr>
                              <w:t>-The course provides students with frequent practice in writing analytical and interpretive essays such as DBQs and thematic essays.</w:t>
                            </w:r>
                          </w:p>
                        </w:txbxContent>
                      </v:textbox>
                    </v:shape>
                  </w:pict>
                </mc:Fallback>
              </mc:AlternateContent>
            </w:r>
          </w:p>
        </w:tc>
      </w:tr>
      <w:tr w:rsidR="00AB4E0C" w:rsidRPr="008013C5" w:rsidTr="00C1409F">
        <w:trPr>
          <w:trHeight w:val="521"/>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jc w:val="center"/>
              <w:rPr>
                <w:rFonts w:ascii="TradeGothic" w:hAnsi="TradeGothic"/>
                <w:sz w:val="24"/>
                <w:szCs w:val="24"/>
              </w:rPr>
            </w:pPr>
            <w:r w:rsidRPr="008013C5">
              <w:rPr>
                <w:rFonts w:ascii="TradeGothic" w:hAnsi="TradeGothic"/>
                <w:noProof/>
                <w:sz w:val="24"/>
                <w:szCs w:val="24"/>
              </w:rPr>
              <w:t>Unit 12</w:t>
            </w:r>
          </w:p>
        </w:tc>
      </w:tr>
      <w:tr w:rsidR="00AB4E0C" w:rsidRPr="008013C5" w:rsidTr="00C1409F">
        <w:trPr>
          <w:trHeight w:val="521"/>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SIXTEEN</w:t>
            </w:r>
          </w:p>
          <w:p w:rsidR="00AB4E0C" w:rsidRPr="008013C5" w:rsidRDefault="00AB4E0C" w:rsidP="00FA0CB9">
            <w:pPr>
              <w:rPr>
                <w:rFonts w:ascii="TradeGothic" w:hAnsi="TradeGothic"/>
                <w:sz w:val="24"/>
                <w:szCs w:val="24"/>
              </w:rPr>
            </w:pPr>
            <w:r w:rsidRPr="008013C5">
              <w:rPr>
                <w:rFonts w:ascii="TradeGothic" w:hAnsi="TradeGothic"/>
                <w:sz w:val="24"/>
                <w:szCs w:val="24"/>
              </w:rPr>
              <w:t> </w:t>
            </w: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Class evaluation and Seminar Project assigned</w:t>
            </w:r>
          </w:p>
          <w:p w:rsidR="00AB4E0C" w:rsidRPr="008013C5" w:rsidRDefault="00AB4E0C" w:rsidP="00FA0CB9">
            <w:pPr>
              <w:rPr>
                <w:rFonts w:ascii="TradeGothic" w:hAnsi="TradeGothic"/>
                <w:sz w:val="24"/>
                <w:szCs w:val="24"/>
              </w:rPr>
            </w:pPr>
            <w:r w:rsidRPr="008013C5">
              <w:rPr>
                <w:rFonts w:ascii="TradeGothic" w:hAnsi="TradeGothic"/>
                <w:sz w:val="24"/>
                <w:szCs w:val="24"/>
              </w:rPr>
              <w:t>Seminar projects require students to research an assigned period in history and create a product that will contribute significantly to the learning of future APUSH students. Projects must be approved by the instructor and meet specific criteria.</w:t>
            </w:r>
          </w:p>
        </w:tc>
      </w:tr>
      <w:tr w:rsidR="00AB4E0C" w:rsidRPr="008013C5"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SEVENTEEN</w:t>
            </w:r>
          </w:p>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vAlign w:val="center"/>
          </w:tcPr>
          <w:p w:rsidR="00AB4E0C" w:rsidRPr="008013C5" w:rsidRDefault="00AB4E0C" w:rsidP="00FA0CB9">
            <w:pPr>
              <w:jc w:val="center"/>
              <w:rPr>
                <w:rFonts w:ascii="TradeGothic" w:hAnsi="TradeGothic"/>
                <w:sz w:val="24"/>
                <w:szCs w:val="24"/>
              </w:rPr>
            </w:pPr>
            <w:r w:rsidRPr="008013C5">
              <w:rPr>
                <w:rFonts w:ascii="TradeGothic" w:hAnsi="TradeGothic"/>
                <w:sz w:val="24"/>
                <w:szCs w:val="24"/>
              </w:rPr>
              <w:t>Work on Seminar Project</w:t>
            </w:r>
          </w:p>
        </w:tc>
      </w:tr>
      <w:tr w:rsidR="00AB4E0C" w:rsidRPr="008013C5" w:rsidTr="00C1409F">
        <w:trPr>
          <w:trHeight w:val="467"/>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rPr>
                <w:rFonts w:ascii="TradeGothic" w:hAnsi="TradeGothic"/>
                <w:sz w:val="24"/>
                <w:szCs w:val="24"/>
              </w:rPr>
            </w:pPr>
            <w:r w:rsidRPr="008013C5">
              <w:rPr>
                <w:rFonts w:ascii="TradeGothic" w:hAnsi="TradeGothic"/>
                <w:sz w:val="24"/>
                <w:szCs w:val="24"/>
              </w:rPr>
              <w:t>WEEK EIGHTEEN</w:t>
            </w:r>
          </w:p>
          <w:p w:rsidR="00AB4E0C" w:rsidRPr="008013C5" w:rsidRDefault="00AB4E0C" w:rsidP="00FA0CB9">
            <w:pPr>
              <w:rPr>
                <w:rFonts w:ascii="TradeGothic" w:hAnsi="TradeGothic"/>
                <w:sz w:val="24"/>
                <w:szCs w:val="24"/>
              </w:rPr>
            </w:pPr>
          </w:p>
        </w:tc>
        <w:tc>
          <w:tcPr>
            <w:tcW w:w="810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jc w:val="center"/>
              <w:rPr>
                <w:rFonts w:ascii="TradeGothic" w:hAnsi="TradeGothic"/>
                <w:sz w:val="24"/>
                <w:szCs w:val="24"/>
              </w:rPr>
            </w:pPr>
            <w:r w:rsidRPr="008013C5">
              <w:rPr>
                <w:rFonts w:ascii="TradeGothic" w:hAnsi="TradeGothic"/>
                <w:sz w:val="24"/>
                <w:szCs w:val="24"/>
              </w:rPr>
              <w:t>Work on Seminar Project</w:t>
            </w:r>
          </w:p>
        </w:tc>
      </w:tr>
      <w:tr w:rsidR="00AB4E0C" w:rsidRPr="00E5664C" w:rsidTr="00C1409F">
        <w:trPr>
          <w:trHeight w:val="614"/>
        </w:trPr>
        <w:tc>
          <w:tcPr>
            <w:tcW w:w="1620" w:type="dxa"/>
            <w:tcBorders>
              <w:top w:val="single" w:sz="4" w:space="0" w:color="auto"/>
              <w:left w:val="single" w:sz="4" w:space="0" w:color="auto"/>
              <w:bottom w:val="single" w:sz="4" w:space="0" w:color="auto"/>
              <w:right w:val="single" w:sz="4" w:space="0" w:color="auto"/>
            </w:tcBorders>
            <w:shd w:val="clear" w:color="auto" w:fill="auto"/>
          </w:tcPr>
          <w:p w:rsidR="00AB4E0C" w:rsidRPr="008013C5" w:rsidRDefault="00AB4E0C" w:rsidP="00FA0CB9">
            <w:pPr>
              <w:pStyle w:val="Heading1"/>
              <w:spacing w:before="0" w:beforeAutospacing="0" w:after="0" w:afterAutospacing="0"/>
              <w:rPr>
                <w:rFonts w:ascii="TradeGothic" w:hAnsi="TradeGothic"/>
                <w:b w:val="0"/>
                <w:bCs w:val="0"/>
                <w:sz w:val="24"/>
                <w:szCs w:val="24"/>
              </w:rPr>
            </w:pPr>
            <w:r w:rsidRPr="008013C5">
              <w:rPr>
                <w:rFonts w:ascii="TradeGothic" w:hAnsi="TradeGothic"/>
                <w:b w:val="0"/>
                <w:bCs w:val="0"/>
                <w:sz w:val="24"/>
                <w:szCs w:val="24"/>
              </w:rPr>
              <w:t>WEEK NINETEEN</w:t>
            </w:r>
          </w:p>
          <w:p w:rsidR="00AB4E0C" w:rsidRPr="008013C5" w:rsidRDefault="00AB4E0C" w:rsidP="00FA0CB9">
            <w:pPr>
              <w:rPr>
                <w:rFonts w:ascii="TradeGothic" w:hAnsi="TradeGothic"/>
                <w:b/>
                <w:bCs/>
                <w:sz w:val="24"/>
                <w:szCs w:val="24"/>
              </w:rPr>
            </w:pPr>
            <w:r w:rsidRPr="008013C5">
              <w:rPr>
                <w:rFonts w:ascii="TradeGothic" w:hAnsi="TradeGothic"/>
                <w:b/>
                <w:bCs/>
                <w:sz w:val="24"/>
                <w:szCs w:val="24"/>
              </w:rPr>
              <w:t> End of the School Year</w:t>
            </w:r>
          </w:p>
        </w:tc>
        <w:tc>
          <w:tcPr>
            <w:tcW w:w="8100" w:type="dxa"/>
            <w:tcBorders>
              <w:top w:val="single" w:sz="4" w:space="0" w:color="auto"/>
              <w:left w:val="single" w:sz="4" w:space="0" w:color="auto"/>
              <w:bottom w:val="single" w:sz="4" w:space="0" w:color="auto"/>
              <w:right w:val="single" w:sz="4" w:space="0" w:color="auto"/>
            </w:tcBorders>
            <w:shd w:val="clear" w:color="auto" w:fill="auto"/>
            <w:vAlign w:val="center"/>
          </w:tcPr>
          <w:p w:rsidR="00AB4E0C" w:rsidRPr="00E5664C" w:rsidRDefault="00AB4E0C" w:rsidP="00FA0CB9">
            <w:pPr>
              <w:jc w:val="center"/>
              <w:rPr>
                <w:rFonts w:ascii="TradeGothic" w:hAnsi="TradeGothic"/>
                <w:sz w:val="24"/>
                <w:szCs w:val="24"/>
              </w:rPr>
            </w:pPr>
            <w:r w:rsidRPr="008013C5">
              <w:rPr>
                <w:rFonts w:ascii="TradeGothic" w:hAnsi="TradeGothic"/>
                <w:sz w:val="24"/>
                <w:szCs w:val="24"/>
              </w:rPr>
              <w:t>Turn in Seminar Project</w:t>
            </w:r>
          </w:p>
        </w:tc>
      </w:tr>
    </w:tbl>
    <w:p w:rsidR="00AB4E0C" w:rsidRPr="00E5664C" w:rsidRDefault="00AB4E0C" w:rsidP="00AB4E0C">
      <w:pPr>
        <w:spacing w:line="240" w:lineRule="auto"/>
        <w:contextualSpacing/>
        <w:rPr>
          <w:rFonts w:ascii="TradeGothic" w:hAnsi="TradeGothic"/>
          <w:sz w:val="24"/>
          <w:szCs w:val="24"/>
        </w:rPr>
      </w:pPr>
    </w:p>
    <w:sectPr w:rsidR="00AB4E0C" w:rsidRPr="00E5664C" w:rsidSect="00BE421A">
      <w:headerReference w:type="default" r:id="rId9"/>
      <w:pgSz w:w="12240" w:h="15840"/>
      <w:pgMar w:top="1440" w:right="1440" w:bottom="5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79B" w:rsidRDefault="00F0679B" w:rsidP="007E6863">
      <w:pPr>
        <w:spacing w:after="0" w:line="240" w:lineRule="auto"/>
      </w:pPr>
      <w:r>
        <w:separator/>
      </w:r>
    </w:p>
  </w:endnote>
  <w:endnote w:type="continuationSeparator" w:id="0">
    <w:p w:rsidR="00F0679B" w:rsidRDefault="00F0679B" w:rsidP="007E6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radeGothic">
    <w:panose1 w:val="000B05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Georgia-Bold">
    <w:panose1 w:val="00000000000000000000"/>
    <w:charset w:val="00"/>
    <w:family w:val="auto"/>
    <w:notTrueType/>
    <w:pitch w:val="default"/>
    <w:sig w:usb0="00000003" w:usb1="00000000" w:usb2="00000000" w:usb3="00000000" w:csb0="00000001" w:csb1="00000000"/>
  </w:font>
  <w:font w:name="Times New   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79B" w:rsidRDefault="00F0679B" w:rsidP="007E6863">
      <w:pPr>
        <w:spacing w:after="0" w:line="240" w:lineRule="auto"/>
      </w:pPr>
      <w:r>
        <w:separator/>
      </w:r>
    </w:p>
  </w:footnote>
  <w:footnote w:type="continuationSeparator" w:id="0">
    <w:p w:rsidR="00F0679B" w:rsidRDefault="00F0679B" w:rsidP="007E68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53097"/>
      <w:docPartObj>
        <w:docPartGallery w:val="Page Numbers (Top of Page)"/>
        <w:docPartUnique/>
      </w:docPartObj>
    </w:sdtPr>
    <w:sdtEndPr/>
    <w:sdtContent>
      <w:p w:rsidR="007E6863" w:rsidRDefault="007E6863" w:rsidP="007E6863">
        <w:pPr>
          <w:pStyle w:val="Header"/>
          <w:jc w:val="center"/>
        </w:pPr>
        <w:r w:rsidRPr="007E6863">
          <w:rPr>
            <w:b/>
            <w:sz w:val="18"/>
            <w:szCs w:val="18"/>
          </w:rPr>
          <w:t xml:space="preserve">Page </w:t>
        </w:r>
        <w:r w:rsidR="00915911" w:rsidRPr="007E6863">
          <w:rPr>
            <w:b/>
            <w:sz w:val="18"/>
            <w:szCs w:val="18"/>
          </w:rPr>
          <w:fldChar w:fldCharType="begin"/>
        </w:r>
        <w:r w:rsidRPr="007E6863">
          <w:rPr>
            <w:b/>
            <w:sz w:val="18"/>
            <w:szCs w:val="18"/>
          </w:rPr>
          <w:instrText xml:space="preserve"> PAGE </w:instrText>
        </w:r>
        <w:r w:rsidR="00915911" w:rsidRPr="007E6863">
          <w:rPr>
            <w:b/>
            <w:sz w:val="18"/>
            <w:szCs w:val="18"/>
          </w:rPr>
          <w:fldChar w:fldCharType="separate"/>
        </w:r>
        <w:r w:rsidR="00AA2168">
          <w:rPr>
            <w:b/>
            <w:noProof/>
            <w:sz w:val="18"/>
            <w:szCs w:val="18"/>
          </w:rPr>
          <w:t>2</w:t>
        </w:r>
        <w:r w:rsidR="00915911" w:rsidRPr="007E6863">
          <w:rPr>
            <w:b/>
            <w:sz w:val="18"/>
            <w:szCs w:val="18"/>
          </w:rPr>
          <w:fldChar w:fldCharType="end"/>
        </w:r>
        <w:r w:rsidRPr="007E6863">
          <w:rPr>
            <w:b/>
            <w:sz w:val="18"/>
            <w:szCs w:val="18"/>
          </w:rPr>
          <w:t xml:space="preserve"> of </w:t>
        </w:r>
        <w:r w:rsidR="00915911" w:rsidRPr="007E6863">
          <w:rPr>
            <w:b/>
            <w:sz w:val="18"/>
            <w:szCs w:val="18"/>
          </w:rPr>
          <w:fldChar w:fldCharType="begin"/>
        </w:r>
        <w:r w:rsidRPr="007E6863">
          <w:rPr>
            <w:b/>
            <w:sz w:val="18"/>
            <w:szCs w:val="18"/>
          </w:rPr>
          <w:instrText xml:space="preserve"> NUMPAGES  </w:instrText>
        </w:r>
        <w:r w:rsidR="00915911" w:rsidRPr="007E6863">
          <w:rPr>
            <w:b/>
            <w:sz w:val="18"/>
            <w:szCs w:val="18"/>
          </w:rPr>
          <w:fldChar w:fldCharType="separate"/>
        </w:r>
        <w:r w:rsidR="00AA2168">
          <w:rPr>
            <w:b/>
            <w:noProof/>
            <w:sz w:val="18"/>
            <w:szCs w:val="18"/>
          </w:rPr>
          <w:t>29</w:t>
        </w:r>
        <w:r w:rsidR="00915911" w:rsidRPr="007E6863">
          <w:rPr>
            <w:b/>
            <w:sz w:val="18"/>
            <w:szCs w:val="18"/>
          </w:rPr>
          <w:fldChar w:fldCharType="end"/>
        </w:r>
      </w:p>
    </w:sdtContent>
  </w:sdt>
  <w:p w:rsidR="007E6863" w:rsidRDefault="007E68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984"/>
    <w:multiLevelType w:val="hybridMultilevel"/>
    <w:tmpl w:val="3B64F0C2"/>
    <w:lvl w:ilvl="0" w:tplc="3D8EEB86">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0A15DCA"/>
    <w:multiLevelType w:val="hybridMultilevel"/>
    <w:tmpl w:val="EF0C3D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A2267F"/>
    <w:multiLevelType w:val="hybridMultilevel"/>
    <w:tmpl w:val="98EC3BC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A54A89"/>
    <w:multiLevelType w:val="hybridMultilevel"/>
    <w:tmpl w:val="3288EF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EB147F"/>
    <w:multiLevelType w:val="hybridMultilevel"/>
    <w:tmpl w:val="1BF02C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7F0318"/>
    <w:multiLevelType w:val="hybridMultilevel"/>
    <w:tmpl w:val="95401BF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591280"/>
    <w:multiLevelType w:val="hybridMultilevel"/>
    <w:tmpl w:val="63B8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740B8E"/>
    <w:multiLevelType w:val="hybridMultilevel"/>
    <w:tmpl w:val="B05C3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D7543A"/>
    <w:multiLevelType w:val="hybridMultilevel"/>
    <w:tmpl w:val="B0FAEC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504B63"/>
    <w:multiLevelType w:val="hybridMultilevel"/>
    <w:tmpl w:val="398E86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F70194"/>
    <w:multiLevelType w:val="hybridMultilevel"/>
    <w:tmpl w:val="FAC29FDC"/>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A903A3"/>
    <w:multiLevelType w:val="hybridMultilevel"/>
    <w:tmpl w:val="6C3221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3209D6"/>
    <w:multiLevelType w:val="hybridMultilevel"/>
    <w:tmpl w:val="0D445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1C55D4"/>
    <w:multiLevelType w:val="hybridMultilevel"/>
    <w:tmpl w:val="F432A2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93744F"/>
    <w:multiLevelType w:val="hybridMultilevel"/>
    <w:tmpl w:val="9CD04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971755"/>
    <w:multiLevelType w:val="hybridMultilevel"/>
    <w:tmpl w:val="825C8E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04C1B"/>
    <w:multiLevelType w:val="hybridMultilevel"/>
    <w:tmpl w:val="E85EE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A660A0"/>
    <w:multiLevelType w:val="hybridMultilevel"/>
    <w:tmpl w:val="8378199E"/>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FF0B7C"/>
    <w:multiLevelType w:val="hybridMultilevel"/>
    <w:tmpl w:val="50C87D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AE2B76"/>
    <w:multiLevelType w:val="hybridMultilevel"/>
    <w:tmpl w:val="5388F2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6155A8"/>
    <w:multiLevelType w:val="hybridMultilevel"/>
    <w:tmpl w:val="C70C98DA"/>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DB689D"/>
    <w:multiLevelType w:val="hybridMultilevel"/>
    <w:tmpl w:val="D8D028DA"/>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3F3767"/>
    <w:multiLevelType w:val="hybridMultilevel"/>
    <w:tmpl w:val="9502E0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AF3FB2"/>
    <w:multiLevelType w:val="hybridMultilevel"/>
    <w:tmpl w:val="115429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366DFD"/>
    <w:multiLevelType w:val="hybridMultilevel"/>
    <w:tmpl w:val="B324026C"/>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200B0E"/>
    <w:multiLevelType w:val="hybridMultilevel"/>
    <w:tmpl w:val="89305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4B04CA"/>
    <w:multiLevelType w:val="hybridMultilevel"/>
    <w:tmpl w:val="7B20DE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880401"/>
    <w:multiLevelType w:val="hybridMultilevel"/>
    <w:tmpl w:val="A10E2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EC28B5"/>
    <w:multiLevelType w:val="hybridMultilevel"/>
    <w:tmpl w:val="A0AC87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BF087F"/>
    <w:multiLevelType w:val="hybridMultilevel"/>
    <w:tmpl w:val="A12CAD4E"/>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D41B6A"/>
    <w:multiLevelType w:val="hybridMultilevel"/>
    <w:tmpl w:val="AA504C90"/>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CF13F8"/>
    <w:multiLevelType w:val="hybridMultilevel"/>
    <w:tmpl w:val="771E19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36B08E9"/>
    <w:multiLevelType w:val="hybridMultilevel"/>
    <w:tmpl w:val="CEB240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9A73FF"/>
    <w:multiLevelType w:val="hybridMultilevel"/>
    <w:tmpl w:val="11AC5274"/>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D11CBF"/>
    <w:multiLevelType w:val="hybridMultilevel"/>
    <w:tmpl w:val="33688C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3234A1"/>
    <w:multiLevelType w:val="hybridMultilevel"/>
    <w:tmpl w:val="2A323A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98470DB"/>
    <w:multiLevelType w:val="hybridMultilevel"/>
    <w:tmpl w:val="C0842C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D0681E"/>
    <w:multiLevelType w:val="hybridMultilevel"/>
    <w:tmpl w:val="1A7C455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C303E3"/>
    <w:multiLevelType w:val="hybridMultilevel"/>
    <w:tmpl w:val="E990ED6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9344BC"/>
    <w:multiLevelType w:val="hybridMultilevel"/>
    <w:tmpl w:val="476423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3D586B"/>
    <w:multiLevelType w:val="hybridMultilevel"/>
    <w:tmpl w:val="48FC49A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2D38D8"/>
    <w:multiLevelType w:val="hybridMultilevel"/>
    <w:tmpl w:val="06A66C20"/>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0E26E6"/>
    <w:multiLevelType w:val="hybridMultilevel"/>
    <w:tmpl w:val="F32CA5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6A01DC6"/>
    <w:multiLevelType w:val="hybridMultilevel"/>
    <w:tmpl w:val="A14A23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D7581D"/>
    <w:multiLevelType w:val="hybridMultilevel"/>
    <w:tmpl w:val="B2BECF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2068D4"/>
    <w:multiLevelType w:val="hybridMultilevel"/>
    <w:tmpl w:val="45DC6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4035A0"/>
    <w:multiLevelType w:val="hybridMultilevel"/>
    <w:tmpl w:val="9DB22B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AE22DD"/>
    <w:multiLevelType w:val="hybridMultilevel"/>
    <w:tmpl w:val="C422EA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D17869"/>
    <w:multiLevelType w:val="hybridMultilevel"/>
    <w:tmpl w:val="364A4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14"/>
  </w:num>
  <w:num w:numId="3">
    <w:abstractNumId w:val="31"/>
  </w:num>
  <w:num w:numId="4">
    <w:abstractNumId w:val="9"/>
  </w:num>
  <w:num w:numId="5">
    <w:abstractNumId w:val="38"/>
  </w:num>
  <w:num w:numId="6">
    <w:abstractNumId w:val="7"/>
  </w:num>
  <w:num w:numId="7">
    <w:abstractNumId w:val="24"/>
  </w:num>
  <w:num w:numId="8">
    <w:abstractNumId w:val="10"/>
  </w:num>
  <w:num w:numId="9">
    <w:abstractNumId w:val="18"/>
  </w:num>
  <w:num w:numId="10">
    <w:abstractNumId w:val="23"/>
  </w:num>
  <w:num w:numId="11">
    <w:abstractNumId w:val="43"/>
  </w:num>
  <w:num w:numId="12">
    <w:abstractNumId w:val="32"/>
  </w:num>
  <w:num w:numId="13">
    <w:abstractNumId w:val="33"/>
  </w:num>
  <w:num w:numId="14">
    <w:abstractNumId w:val="35"/>
  </w:num>
  <w:num w:numId="15">
    <w:abstractNumId w:val="39"/>
  </w:num>
  <w:num w:numId="16">
    <w:abstractNumId w:val="47"/>
  </w:num>
  <w:num w:numId="17">
    <w:abstractNumId w:val="22"/>
  </w:num>
  <w:num w:numId="18">
    <w:abstractNumId w:val="45"/>
  </w:num>
  <w:num w:numId="19">
    <w:abstractNumId w:val="11"/>
  </w:num>
  <w:num w:numId="20">
    <w:abstractNumId w:val="44"/>
  </w:num>
  <w:num w:numId="21">
    <w:abstractNumId w:val="46"/>
  </w:num>
  <w:num w:numId="22">
    <w:abstractNumId w:val="30"/>
  </w:num>
  <w:num w:numId="23">
    <w:abstractNumId w:val="27"/>
  </w:num>
  <w:num w:numId="24">
    <w:abstractNumId w:val="28"/>
  </w:num>
  <w:num w:numId="25">
    <w:abstractNumId w:val="40"/>
  </w:num>
  <w:num w:numId="26">
    <w:abstractNumId w:val="21"/>
  </w:num>
  <w:num w:numId="27">
    <w:abstractNumId w:val="29"/>
  </w:num>
  <w:num w:numId="28">
    <w:abstractNumId w:val="8"/>
  </w:num>
  <w:num w:numId="29">
    <w:abstractNumId w:val="2"/>
  </w:num>
  <w:num w:numId="30">
    <w:abstractNumId w:val="13"/>
  </w:num>
  <w:num w:numId="31">
    <w:abstractNumId w:val="5"/>
  </w:num>
  <w:num w:numId="32">
    <w:abstractNumId w:val="15"/>
  </w:num>
  <w:num w:numId="33">
    <w:abstractNumId w:val="3"/>
  </w:num>
  <w:num w:numId="34">
    <w:abstractNumId w:val="34"/>
  </w:num>
  <w:num w:numId="35">
    <w:abstractNumId w:val="19"/>
  </w:num>
  <w:num w:numId="36">
    <w:abstractNumId w:val="41"/>
  </w:num>
  <w:num w:numId="37">
    <w:abstractNumId w:val="20"/>
  </w:num>
  <w:num w:numId="38">
    <w:abstractNumId w:val="26"/>
  </w:num>
  <w:num w:numId="39">
    <w:abstractNumId w:val="17"/>
  </w:num>
  <w:num w:numId="40">
    <w:abstractNumId w:val="4"/>
  </w:num>
  <w:num w:numId="41">
    <w:abstractNumId w:val="48"/>
  </w:num>
  <w:num w:numId="42">
    <w:abstractNumId w:val="37"/>
  </w:num>
  <w:num w:numId="43">
    <w:abstractNumId w:val="1"/>
  </w:num>
  <w:num w:numId="44">
    <w:abstractNumId w:val="25"/>
  </w:num>
  <w:num w:numId="45">
    <w:abstractNumId w:val="16"/>
  </w:num>
  <w:num w:numId="46">
    <w:abstractNumId w:val="0"/>
  </w:num>
  <w:num w:numId="47">
    <w:abstractNumId w:val="36"/>
  </w:num>
  <w:num w:numId="48">
    <w:abstractNumId w:val="12"/>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558"/>
    <w:rsid w:val="00096ACB"/>
    <w:rsid w:val="001A6AA2"/>
    <w:rsid w:val="00236855"/>
    <w:rsid w:val="00236BDF"/>
    <w:rsid w:val="002B30CF"/>
    <w:rsid w:val="002E3C1F"/>
    <w:rsid w:val="002F5432"/>
    <w:rsid w:val="0035541B"/>
    <w:rsid w:val="003D01BD"/>
    <w:rsid w:val="004C2961"/>
    <w:rsid w:val="00575F5B"/>
    <w:rsid w:val="005E009A"/>
    <w:rsid w:val="006657EA"/>
    <w:rsid w:val="006B285E"/>
    <w:rsid w:val="006C39C9"/>
    <w:rsid w:val="00771D52"/>
    <w:rsid w:val="007E6863"/>
    <w:rsid w:val="008013C5"/>
    <w:rsid w:val="00836FFF"/>
    <w:rsid w:val="00902B21"/>
    <w:rsid w:val="00915911"/>
    <w:rsid w:val="009E7F01"/>
    <w:rsid w:val="00A25A6D"/>
    <w:rsid w:val="00A8572E"/>
    <w:rsid w:val="00A967B8"/>
    <w:rsid w:val="00AA2168"/>
    <w:rsid w:val="00AB4E0C"/>
    <w:rsid w:val="00AB7180"/>
    <w:rsid w:val="00B347CE"/>
    <w:rsid w:val="00B41F21"/>
    <w:rsid w:val="00B60FC2"/>
    <w:rsid w:val="00B75B9F"/>
    <w:rsid w:val="00BD4BB5"/>
    <w:rsid w:val="00BE421A"/>
    <w:rsid w:val="00C1409F"/>
    <w:rsid w:val="00C16808"/>
    <w:rsid w:val="00CA716E"/>
    <w:rsid w:val="00E148F8"/>
    <w:rsid w:val="00E5664C"/>
    <w:rsid w:val="00E77555"/>
    <w:rsid w:val="00EB23C3"/>
    <w:rsid w:val="00F0679B"/>
    <w:rsid w:val="00FB4558"/>
    <w:rsid w:val="00FD2377"/>
    <w:rsid w:val="00FD2B23"/>
    <w:rsid w:val="00FE7006"/>
    <w:rsid w:val="00FE7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AB4E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qFormat/>
    <w:rsid w:val="00AB4E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4558"/>
    <w:rPr>
      <w:color w:val="0000FF"/>
      <w:u w:val="single"/>
    </w:rPr>
  </w:style>
  <w:style w:type="character" w:customStyle="1" w:styleId="Heading1Char">
    <w:name w:val="Heading 1 Char"/>
    <w:basedOn w:val="DefaultParagraphFont"/>
    <w:link w:val="Heading1"/>
    <w:rsid w:val="00AB4E0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AB4E0C"/>
    <w:rPr>
      <w:rFonts w:ascii="Times New Roman" w:eastAsia="Times New Roman" w:hAnsi="Times New Roman" w:cs="Times New Roman"/>
      <w:b/>
      <w:bCs/>
      <w:sz w:val="36"/>
      <w:szCs w:val="36"/>
    </w:rPr>
  </w:style>
  <w:style w:type="paragraph" w:styleId="ListParagraph">
    <w:name w:val="List Paragraph"/>
    <w:basedOn w:val="Normal"/>
    <w:uiPriority w:val="34"/>
    <w:qFormat/>
    <w:rsid w:val="00A967B8"/>
    <w:pPr>
      <w:ind w:left="720"/>
      <w:contextualSpacing/>
    </w:pPr>
  </w:style>
  <w:style w:type="paragraph" w:styleId="NoSpacing">
    <w:name w:val="No Spacing"/>
    <w:link w:val="NoSpacingChar"/>
    <w:uiPriority w:val="1"/>
    <w:qFormat/>
    <w:rsid w:val="00BE421A"/>
    <w:pPr>
      <w:spacing w:after="0" w:line="240" w:lineRule="auto"/>
    </w:pPr>
  </w:style>
  <w:style w:type="character" w:customStyle="1" w:styleId="NoSpacingChar">
    <w:name w:val="No Spacing Char"/>
    <w:basedOn w:val="DefaultParagraphFont"/>
    <w:link w:val="NoSpacing"/>
    <w:uiPriority w:val="1"/>
    <w:rsid w:val="00BE421A"/>
    <w:rPr>
      <w:rFonts w:eastAsiaTheme="minorEastAsia"/>
    </w:rPr>
  </w:style>
  <w:style w:type="paragraph" w:styleId="BalloonText">
    <w:name w:val="Balloon Text"/>
    <w:basedOn w:val="Normal"/>
    <w:link w:val="BalloonTextChar"/>
    <w:uiPriority w:val="99"/>
    <w:semiHidden/>
    <w:unhideWhenUsed/>
    <w:rsid w:val="00BE4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21A"/>
    <w:rPr>
      <w:rFonts w:ascii="Tahoma" w:hAnsi="Tahoma" w:cs="Tahoma"/>
      <w:sz w:val="16"/>
      <w:szCs w:val="16"/>
    </w:rPr>
  </w:style>
  <w:style w:type="paragraph" w:styleId="Header">
    <w:name w:val="header"/>
    <w:basedOn w:val="Normal"/>
    <w:link w:val="HeaderChar"/>
    <w:uiPriority w:val="99"/>
    <w:unhideWhenUsed/>
    <w:rsid w:val="007E68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863"/>
  </w:style>
  <w:style w:type="paragraph" w:styleId="Footer">
    <w:name w:val="footer"/>
    <w:basedOn w:val="Normal"/>
    <w:link w:val="FooterChar"/>
    <w:uiPriority w:val="99"/>
    <w:semiHidden/>
    <w:unhideWhenUsed/>
    <w:rsid w:val="007E68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68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AB4E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qFormat/>
    <w:rsid w:val="00AB4E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4558"/>
    <w:rPr>
      <w:color w:val="0000FF"/>
      <w:u w:val="single"/>
    </w:rPr>
  </w:style>
  <w:style w:type="character" w:customStyle="1" w:styleId="Heading1Char">
    <w:name w:val="Heading 1 Char"/>
    <w:basedOn w:val="DefaultParagraphFont"/>
    <w:link w:val="Heading1"/>
    <w:rsid w:val="00AB4E0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AB4E0C"/>
    <w:rPr>
      <w:rFonts w:ascii="Times New Roman" w:eastAsia="Times New Roman" w:hAnsi="Times New Roman" w:cs="Times New Roman"/>
      <w:b/>
      <w:bCs/>
      <w:sz w:val="36"/>
      <w:szCs w:val="36"/>
    </w:rPr>
  </w:style>
  <w:style w:type="paragraph" w:styleId="ListParagraph">
    <w:name w:val="List Paragraph"/>
    <w:basedOn w:val="Normal"/>
    <w:uiPriority w:val="34"/>
    <w:qFormat/>
    <w:rsid w:val="00A967B8"/>
    <w:pPr>
      <w:ind w:left="720"/>
      <w:contextualSpacing/>
    </w:pPr>
  </w:style>
  <w:style w:type="paragraph" w:styleId="NoSpacing">
    <w:name w:val="No Spacing"/>
    <w:link w:val="NoSpacingChar"/>
    <w:uiPriority w:val="1"/>
    <w:qFormat/>
    <w:rsid w:val="00BE421A"/>
    <w:pPr>
      <w:spacing w:after="0" w:line="240" w:lineRule="auto"/>
    </w:pPr>
  </w:style>
  <w:style w:type="character" w:customStyle="1" w:styleId="NoSpacingChar">
    <w:name w:val="No Spacing Char"/>
    <w:basedOn w:val="DefaultParagraphFont"/>
    <w:link w:val="NoSpacing"/>
    <w:uiPriority w:val="1"/>
    <w:rsid w:val="00BE421A"/>
    <w:rPr>
      <w:rFonts w:eastAsiaTheme="minorEastAsia"/>
    </w:rPr>
  </w:style>
  <w:style w:type="paragraph" w:styleId="BalloonText">
    <w:name w:val="Balloon Text"/>
    <w:basedOn w:val="Normal"/>
    <w:link w:val="BalloonTextChar"/>
    <w:uiPriority w:val="99"/>
    <w:semiHidden/>
    <w:unhideWhenUsed/>
    <w:rsid w:val="00BE4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21A"/>
    <w:rPr>
      <w:rFonts w:ascii="Tahoma" w:hAnsi="Tahoma" w:cs="Tahoma"/>
      <w:sz w:val="16"/>
      <w:szCs w:val="16"/>
    </w:rPr>
  </w:style>
  <w:style w:type="paragraph" w:styleId="Header">
    <w:name w:val="header"/>
    <w:basedOn w:val="Normal"/>
    <w:link w:val="HeaderChar"/>
    <w:uiPriority w:val="99"/>
    <w:unhideWhenUsed/>
    <w:rsid w:val="007E68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863"/>
  </w:style>
  <w:style w:type="paragraph" w:styleId="Footer">
    <w:name w:val="footer"/>
    <w:basedOn w:val="Normal"/>
    <w:link w:val="FooterChar"/>
    <w:uiPriority w:val="99"/>
    <w:semiHidden/>
    <w:unhideWhenUsed/>
    <w:rsid w:val="007E68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6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2013-08-12T00:00:00</PublishDate>
  <Abstract>Advance Placement United States History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29</Pages>
  <Words>5547</Words>
  <Characters>31624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Muchin College Prep </vt:lpstr>
    </vt:vector>
  </TitlesOfParts>
  <Company/>
  <LinksUpToDate>false</LinksUpToDate>
  <CharactersWithSpaces>37097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Muchin College Prep</dc:title>
  <dc:subject>Advance Placement United States History</dc:subject>
  <dc:creator>mali</dc:creator>
  <cp:lastModifiedBy>Jager, Richard</cp:lastModifiedBy>
  <cp:revision>11</cp:revision>
  <cp:lastPrinted>2011-07-12T16:41:00Z</cp:lastPrinted>
  <dcterms:created xsi:type="dcterms:W3CDTF">2012-12-11T23:03:00Z</dcterms:created>
  <dcterms:modified xsi:type="dcterms:W3CDTF">2013-08-12T19:14:00Z</dcterms:modified>
</cp:coreProperties>
</file>